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0F" w:rsidRDefault="00717A0F">
      <w:pPr>
        <w:pStyle w:val="GvdeMetni"/>
        <w:spacing w:before="6"/>
        <w:rPr>
          <w:sz w:val="19"/>
        </w:rPr>
      </w:pPr>
    </w:p>
    <w:p w:rsidR="00717A0F" w:rsidRDefault="00717A0F">
      <w:pPr>
        <w:rPr>
          <w:sz w:val="19"/>
        </w:rPr>
        <w:sectPr w:rsidR="00717A0F" w:rsidSect="003079C9">
          <w:headerReference w:type="default" r:id="rId8"/>
          <w:footerReference w:type="default" r:id="rId9"/>
          <w:type w:val="continuous"/>
          <w:pgSz w:w="11910" w:h="16840"/>
          <w:pgMar w:top="1180" w:right="520" w:bottom="1420" w:left="420" w:header="567" w:footer="1232" w:gutter="0"/>
          <w:pgNumType w:start="1"/>
          <w:cols w:space="708"/>
        </w:sectPr>
      </w:pPr>
    </w:p>
    <w:p w:rsidR="00717A0F" w:rsidRDefault="00532D69">
      <w:pPr>
        <w:pStyle w:val="Balk1"/>
        <w:spacing w:before="44"/>
        <w:ind w:left="1217"/>
        <w:rPr>
          <w:rFonts w:ascii="Calibri" w:hAnsi="Calibri"/>
        </w:rPr>
      </w:pPr>
      <w:r>
        <w:lastRenderedPageBreak/>
        <w:pict>
          <v:line id="_x0000_s1044" style="position:absolute;left:0;text-align:left;z-index:-251643904;mso-position-horizontal-relative:page;mso-position-vertical-relative:page" from="297.65pt,73.1pt" to="297.65pt,766.3pt" strokeweight=".72pt">
            <w10:wrap anchorx="page" anchory="page"/>
          </v:line>
        </w:pict>
      </w:r>
      <w:r w:rsidR="00037636">
        <w:rPr>
          <w:rFonts w:ascii="Calibri" w:hAnsi="Calibri"/>
        </w:rPr>
        <w:t>İÇİNDEKİLER</w:t>
      </w:r>
    </w:p>
    <w:sdt>
      <w:sdtPr>
        <w:rPr>
          <w:b w:val="0"/>
          <w:bCs w:val="0"/>
        </w:rPr>
        <w:id w:val="-1345781969"/>
        <w:docPartObj>
          <w:docPartGallery w:val="Table of Contents"/>
          <w:docPartUnique/>
        </w:docPartObj>
      </w:sdtPr>
      <w:sdtEndPr/>
      <w:sdtContent>
        <w:p w:rsidR="00717A0F" w:rsidRDefault="00532D69">
          <w:pPr>
            <w:pStyle w:val="T1"/>
            <w:numPr>
              <w:ilvl w:val="0"/>
              <w:numId w:val="23"/>
            </w:numPr>
            <w:tabs>
              <w:tab w:val="left" w:pos="1170"/>
              <w:tab w:val="right" w:leader="dot" w:pos="5169"/>
            </w:tabs>
            <w:spacing w:before="147"/>
            <w:rPr>
              <w:b w:val="0"/>
            </w:rPr>
          </w:pPr>
          <w:hyperlink w:anchor="_bookmark9" w:history="1">
            <w:r w:rsidR="00037636">
              <w:t>BÖLÜM</w:t>
            </w:r>
            <w:r w:rsidR="00037636">
              <w:tab/>
            </w:r>
            <w:r w:rsidR="00037636">
              <w:rPr>
                <w:b w:val="0"/>
              </w:rPr>
              <w:t>2</w:t>
            </w:r>
          </w:hyperlink>
        </w:p>
        <w:p w:rsidR="00717A0F" w:rsidRDefault="00532D69">
          <w:pPr>
            <w:pStyle w:val="T3"/>
            <w:numPr>
              <w:ilvl w:val="1"/>
              <w:numId w:val="23"/>
            </w:numPr>
            <w:tabs>
              <w:tab w:val="left" w:pos="1604"/>
              <w:tab w:val="right" w:leader="dot" w:pos="5169"/>
            </w:tabs>
            <w:spacing w:before="141"/>
            <w:ind w:hanging="386"/>
          </w:pPr>
          <w:hyperlink w:anchor="_bookmark4" w:history="1">
            <w:r w:rsidR="00037636">
              <w:t>GİRİŞ</w:t>
            </w:r>
            <w:r w:rsidR="00037636">
              <w:tab/>
              <w:t>2</w:t>
            </w:r>
          </w:hyperlink>
        </w:p>
        <w:p w:rsidR="00717A0F" w:rsidRDefault="00532D69">
          <w:pPr>
            <w:pStyle w:val="T3"/>
            <w:numPr>
              <w:ilvl w:val="1"/>
              <w:numId w:val="23"/>
            </w:numPr>
            <w:tabs>
              <w:tab w:val="left" w:pos="1603"/>
              <w:tab w:val="right" w:leader="dot" w:pos="5169"/>
            </w:tabs>
            <w:ind w:left="1602" w:hanging="385"/>
          </w:pPr>
          <w:hyperlink w:anchor="_bookmark0" w:history="1">
            <w:r w:rsidR="00037636">
              <w:t>GENEL</w:t>
            </w:r>
            <w:r w:rsidR="00037636">
              <w:rPr>
                <w:spacing w:val="-1"/>
              </w:rPr>
              <w:t xml:space="preserve"> </w:t>
            </w:r>
            <w:r w:rsidR="00037636">
              <w:t>AKSAM</w:t>
            </w:r>
            <w:r w:rsidR="00037636">
              <w:tab/>
              <w:t>2</w:t>
            </w:r>
          </w:hyperlink>
        </w:p>
        <w:p w:rsidR="00717A0F" w:rsidRDefault="00532D69">
          <w:pPr>
            <w:pStyle w:val="T3"/>
            <w:numPr>
              <w:ilvl w:val="1"/>
              <w:numId w:val="23"/>
            </w:numPr>
            <w:tabs>
              <w:tab w:val="left" w:pos="1603"/>
              <w:tab w:val="right" w:leader="dot" w:pos="5169"/>
            </w:tabs>
            <w:spacing w:before="141"/>
            <w:ind w:left="1602" w:hanging="385"/>
          </w:pPr>
          <w:hyperlink w:anchor="_bookmark1" w:history="1">
            <w:r w:rsidR="00037636">
              <w:t>ELEKTRİK</w:t>
            </w:r>
            <w:r w:rsidR="00037636">
              <w:rPr>
                <w:spacing w:val="-3"/>
              </w:rPr>
              <w:t xml:space="preserve"> </w:t>
            </w:r>
            <w:r w:rsidR="00037636">
              <w:t>KESİNTİSİ</w:t>
            </w:r>
            <w:r w:rsidR="00037636">
              <w:tab/>
              <w:t>4</w:t>
            </w:r>
          </w:hyperlink>
        </w:p>
        <w:p w:rsidR="00717A0F" w:rsidRDefault="00532D69">
          <w:pPr>
            <w:pStyle w:val="T3"/>
            <w:numPr>
              <w:ilvl w:val="1"/>
              <w:numId w:val="23"/>
            </w:numPr>
            <w:tabs>
              <w:tab w:val="left" w:pos="1603"/>
              <w:tab w:val="right" w:leader="dot" w:pos="5169"/>
            </w:tabs>
            <w:ind w:left="1602" w:hanging="385"/>
          </w:pPr>
          <w:hyperlink w:anchor="_bookmark2" w:history="1">
            <w:r w:rsidR="00037636">
              <w:t>TAHRİK SİSTEMİ</w:t>
            </w:r>
            <w:r w:rsidR="00037636">
              <w:tab/>
              <w:t>4</w:t>
            </w:r>
          </w:hyperlink>
        </w:p>
        <w:p w:rsidR="00717A0F" w:rsidRDefault="00532D69">
          <w:pPr>
            <w:pStyle w:val="T3"/>
            <w:numPr>
              <w:ilvl w:val="1"/>
              <w:numId w:val="23"/>
            </w:numPr>
            <w:tabs>
              <w:tab w:val="left" w:pos="1603"/>
              <w:tab w:val="right" w:leader="dot" w:pos="5169"/>
            </w:tabs>
            <w:ind w:left="1602" w:hanging="385"/>
          </w:pPr>
          <w:hyperlink w:anchor="_bookmark3" w:history="1">
            <w:r w:rsidR="00037636">
              <w:t>TAŞIMA</w:t>
            </w:r>
            <w:r w:rsidR="00037636">
              <w:rPr>
                <w:spacing w:val="-1"/>
              </w:rPr>
              <w:t xml:space="preserve"> </w:t>
            </w:r>
            <w:r w:rsidR="00037636">
              <w:t>AKSAMI</w:t>
            </w:r>
            <w:r w:rsidR="00037636">
              <w:tab/>
              <w:t>4</w:t>
            </w:r>
          </w:hyperlink>
        </w:p>
        <w:p w:rsidR="00717A0F" w:rsidRDefault="00532D69">
          <w:pPr>
            <w:pStyle w:val="T1"/>
            <w:numPr>
              <w:ilvl w:val="0"/>
              <w:numId w:val="23"/>
            </w:numPr>
            <w:tabs>
              <w:tab w:val="left" w:pos="1170"/>
              <w:tab w:val="right" w:leader="dot" w:pos="5169"/>
            </w:tabs>
            <w:spacing w:before="141"/>
            <w:rPr>
              <w:b w:val="0"/>
            </w:rPr>
          </w:pPr>
          <w:hyperlink w:anchor="_bookmark7" w:history="1">
            <w:r w:rsidR="00037636">
              <w:t>BÖLÜM</w:t>
            </w:r>
            <w:r w:rsidR="00037636">
              <w:tab/>
            </w:r>
            <w:r w:rsidR="00037636">
              <w:rPr>
                <w:b w:val="0"/>
              </w:rPr>
              <w:t>5</w:t>
            </w:r>
          </w:hyperlink>
        </w:p>
        <w:p w:rsidR="00717A0F" w:rsidRDefault="00532D69">
          <w:pPr>
            <w:pStyle w:val="T3"/>
            <w:tabs>
              <w:tab w:val="right" w:leader="dot" w:pos="5169"/>
            </w:tabs>
            <w:ind w:firstLine="0"/>
          </w:pPr>
          <w:hyperlink w:anchor="_bookmark8" w:history="1">
            <w:r w:rsidR="00037636">
              <w:t>ÜRÜN TANIMI VE</w:t>
            </w:r>
            <w:r w:rsidR="00037636">
              <w:rPr>
                <w:spacing w:val="-4"/>
              </w:rPr>
              <w:t xml:space="preserve"> </w:t>
            </w:r>
            <w:r w:rsidR="00037636">
              <w:t>TEKNİK</w:t>
            </w:r>
            <w:r w:rsidR="00037636">
              <w:rPr>
                <w:spacing w:val="-3"/>
              </w:rPr>
              <w:t xml:space="preserve"> </w:t>
            </w:r>
            <w:r w:rsidR="00037636">
              <w:t>ÖZELLİKLER</w:t>
            </w:r>
            <w:r w:rsidR="00037636">
              <w:tab/>
              <w:t>5</w:t>
            </w:r>
          </w:hyperlink>
        </w:p>
        <w:p w:rsidR="00717A0F" w:rsidRDefault="00532D69">
          <w:pPr>
            <w:pStyle w:val="T1"/>
            <w:numPr>
              <w:ilvl w:val="0"/>
              <w:numId w:val="23"/>
            </w:numPr>
            <w:tabs>
              <w:tab w:val="left" w:pos="1217"/>
              <w:tab w:val="right" w:leader="dot" w:pos="5169"/>
            </w:tabs>
            <w:ind w:left="1216" w:hanging="220"/>
            <w:rPr>
              <w:b w:val="0"/>
            </w:rPr>
          </w:pPr>
          <w:hyperlink w:anchor="_bookmark11" w:history="1">
            <w:r w:rsidR="00037636">
              <w:t>BÖLÜM</w:t>
            </w:r>
            <w:r w:rsidR="00037636">
              <w:tab/>
            </w:r>
            <w:r w:rsidR="00037636">
              <w:rPr>
                <w:b w:val="0"/>
              </w:rPr>
              <w:t>7</w:t>
            </w:r>
          </w:hyperlink>
        </w:p>
        <w:p w:rsidR="00717A0F" w:rsidRDefault="00532D69">
          <w:pPr>
            <w:pStyle w:val="T3"/>
            <w:tabs>
              <w:tab w:val="right" w:leader="dot" w:pos="5169"/>
            </w:tabs>
            <w:spacing w:before="142"/>
            <w:ind w:firstLine="0"/>
          </w:pPr>
          <w:hyperlink w:anchor="_TOC_250002" w:history="1">
            <w:r w:rsidR="00037636">
              <w:t>KURULUŞ,</w:t>
            </w:r>
            <w:r w:rsidR="00037636">
              <w:rPr>
                <w:spacing w:val="-3"/>
              </w:rPr>
              <w:t xml:space="preserve"> </w:t>
            </w:r>
            <w:r w:rsidR="00037636">
              <w:t>MONTAJ</w:t>
            </w:r>
            <w:r w:rsidR="00037636">
              <w:tab/>
              <w:t>7</w:t>
            </w:r>
          </w:hyperlink>
        </w:p>
        <w:p w:rsidR="00717A0F" w:rsidRDefault="00532D69">
          <w:pPr>
            <w:pStyle w:val="T3"/>
            <w:numPr>
              <w:ilvl w:val="1"/>
              <w:numId w:val="23"/>
            </w:numPr>
            <w:tabs>
              <w:tab w:val="left" w:pos="1603"/>
            </w:tabs>
            <w:ind w:left="1602" w:hanging="385"/>
          </w:pPr>
          <w:hyperlink w:anchor="_bookmark12" w:history="1">
            <w:r w:rsidR="00037636">
              <w:t>KONVEYÖRÜN KURULUŞU</w:t>
            </w:r>
            <w:r w:rsidR="00037636">
              <w:rPr>
                <w:spacing w:val="-2"/>
              </w:rPr>
              <w:t xml:space="preserve"> </w:t>
            </w:r>
            <w:r w:rsidR="00037636">
              <w:t>VE</w:t>
            </w:r>
          </w:hyperlink>
        </w:p>
        <w:p w:rsidR="00717A0F" w:rsidRDefault="00532D69">
          <w:pPr>
            <w:pStyle w:val="T3"/>
            <w:tabs>
              <w:tab w:val="right" w:leader="dot" w:pos="5169"/>
            </w:tabs>
            <w:spacing w:before="41"/>
            <w:ind w:firstLine="0"/>
          </w:pPr>
          <w:hyperlink w:anchor="_bookmark12" w:history="1">
            <w:r w:rsidR="00037636">
              <w:t>BAĞLANTILAR</w:t>
            </w:r>
            <w:r w:rsidR="00037636">
              <w:tab/>
              <w:t>7</w:t>
            </w:r>
          </w:hyperlink>
        </w:p>
        <w:p w:rsidR="00717A0F" w:rsidRDefault="00532D69">
          <w:pPr>
            <w:pStyle w:val="T1"/>
            <w:numPr>
              <w:ilvl w:val="0"/>
              <w:numId w:val="23"/>
            </w:numPr>
            <w:tabs>
              <w:tab w:val="left" w:pos="1217"/>
              <w:tab w:val="right" w:leader="dot" w:pos="5169"/>
            </w:tabs>
            <w:ind w:left="1216" w:hanging="220"/>
            <w:rPr>
              <w:b w:val="0"/>
            </w:rPr>
          </w:pPr>
          <w:hyperlink w:anchor="_bookmark15" w:history="1">
            <w:r w:rsidR="00037636">
              <w:t>BÖLÜM</w:t>
            </w:r>
            <w:r w:rsidR="00037636">
              <w:tab/>
            </w:r>
            <w:r w:rsidR="00037636">
              <w:rPr>
                <w:b w:val="0"/>
              </w:rPr>
              <w:t>9</w:t>
            </w:r>
          </w:hyperlink>
        </w:p>
        <w:p w:rsidR="00717A0F" w:rsidRDefault="00532D69">
          <w:pPr>
            <w:pStyle w:val="T3"/>
            <w:tabs>
              <w:tab w:val="right" w:leader="dot" w:pos="5169"/>
            </w:tabs>
            <w:ind w:firstLine="0"/>
          </w:pPr>
          <w:hyperlink w:anchor="_bookmark18" w:history="1">
            <w:r w:rsidR="00037636">
              <w:t>TEKNİK</w:t>
            </w:r>
            <w:r w:rsidR="00037636">
              <w:rPr>
                <w:spacing w:val="-3"/>
              </w:rPr>
              <w:t xml:space="preserve"> </w:t>
            </w:r>
            <w:r w:rsidR="00037636">
              <w:t>DEĞERLER</w:t>
            </w:r>
            <w:r w:rsidR="00037636">
              <w:tab/>
              <w:t>9</w:t>
            </w:r>
          </w:hyperlink>
        </w:p>
        <w:p w:rsidR="00717A0F" w:rsidRDefault="00532D69">
          <w:pPr>
            <w:pStyle w:val="T3"/>
            <w:numPr>
              <w:ilvl w:val="1"/>
              <w:numId w:val="23"/>
            </w:numPr>
            <w:tabs>
              <w:tab w:val="left" w:pos="1555"/>
              <w:tab w:val="right" w:leader="dot" w:pos="5169"/>
            </w:tabs>
            <w:spacing w:before="142" w:line="273" w:lineRule="auto"/>
            <w:ind w:left="1217" w:right="6" w:firstLine="0"/>
            <w:rPr>
              <w:sz w:val="20"/>
            </w:rPr>
          </w:pPr>
          <w:hyperlink w:anchor="_bookmark16" w:history="1">
            <w:r w:rsidR="00037636">
              <w:t>METRİK CİVATALARIN GERİLME YÜKÜ</w:t>
            </w:r>
          </w:hyperlink>
          <w:hyperlink w:anchor="_bookmark16" w:history="1">
            <w:r w:rsidR="00037636">
              <w:t xml:space="preserve"> VE</w:t>
            </w:r>
            <w:r w:rsidR="00037636">
              <w:rPr>
                <w:spacing w:val="-1"/>
              </w:rPr>
              <w:t xml:space="preserve"> </w:t>
            </w:r>
            <w:r w:rsidR="00037636">
              <w:t>SIKMA</w:t>
            </w:r>
            <w:r w:rsidR="00037636">
              <w:rPr>
                <w:spacing w:val="-4"/>
              </w:rPr>
              <w:t xml:space="preserve"> </w:t>
            </w:r>
            <w:r w:rsidR="00037636">
              <w:t>TORKU</w:t>
            </w:r>
            <w:r w:rsidR="00037636">
              <w:tab/>
              <w:t>9</w:t>
            </w:r>
          </w:hyperlink>
        </w:p>
        <w:p w:rsidR="00717A0F" w:rsidRDefault="00037636">
          <w:pPr>
            <w:pStyle w:val="T3"/>
            <w:numPr>
              <w:ilvl w:val="1"/>
              <w:numId w:val="23"/>
            </w:numPr>
            <w:tabs>
              <w:tab w:val="left" w:pos="1604"/>
            </w:tabs>
            <w:spacing w:before="104"/>
            <w:ind w:hanging="386"/>
          </w:pPr>
          <w:r>
            <w:t>ELEKTRİK PANOSU VE DEVRE</w:t>
          </w:r>
          <w:r>
            <w:rPr>
              <w:spacing w:val="-20"/>
            </w:rPr>
            <w:t xml:space="preserve"> </w:t>
          </w:r>
          <w:r>
            <w:t>ŞEMASI.10</w:t>
          </w:r>
        </w:p>
        <w:p w:rsidR="00717A0F" w:rsidRDefault="00532D69">
          <w:pPr>
            <w:pStyle w:val="T2"/>
            <w:numPr>
              <w:ilvl w:val="0"/>
              <w:numId w:val="23"/>
            </w:numPr>
            <w:tabs>
              <w:tab w:val="left" w:pos="1170"/>
              <w:tab w:val="right" w:leader="dot" w:pos="5170"/>
            </w:tabs>
            <w:rPr>
              <w:b w:val="0"/>
              <w:i w:val="0"/>
            </w:rPr>
          </w:pPr>
          <w:hyperlink w:anchor="_bookmark17" w:history="1">
            <w:r w:rsidR="00037636">
              <w:rPr>
                <w:i w:val="0"/>
              </w:rPr>
              <w:t>BÖLÜM</w:t>
            </w:r>
            <w:r w:rsidR="00037636">
              <w:rPr>
                <w:i w:val="0"/>
              </w:rPr>
              <w:tab/>
            </w:r>
            <w:r w:rsidR="00037636">
              <w:rPr>
                <w:b w:val="0"/>
                <w:i w:val="0"/>
              </w:rPr>
              <w:t>11</w:t>
            </w:r>
          </w:hyperlink>
        </w:p>
        <w:p w:rsidR="00717A0F" w:rsidRDefault="00532D69">
          <w:pPr>
            <w:pStyle w:val="T3"/>
            <w:tabs>
              <w:tab w:val="right" w:leader="dot" w:pos="5170"/>
            </w:tabs>
            <w:ind w:firstLine="0"/>
          </w:pPr>
          <w:hyperlink w:anchor="_TOC_250001" w:history="1">
            <w:r w:rsidR="00037636">
              <w:t>ÇALIŞTIRMA</w:t>
            </w:r>
            <w:r w:rsidR="00037636">
              <w:tab/>
              <w:t>11</w:t>
            </w:r>
          </w:hyperlink>
        </w:p>
        <w:p w:rsidR="00717A0F" w:rsidRDefault="00532D69">
          <w:pPr>
            <w:pStyle w:val="T3"/>
            <w:numPr>
              <w:ilvl w:val="1"/>
              <w:numId w:val="23"/>
            </w:numPr>
            <w:tabs>
              <w:tab w:val="left" w:pos="1603"/>
              <w:tab w:val="right" w:leader="dot" w:pos="5170"/>
            </w:tabs>
            <w:spacing w:before="142"/>
            <w:ind w:left="1602" w:hanging="385"/>
          </w:pPr>
          <w:hyperlink w:anchor="_TOC_250000" w:history="1">
            <w:r w:rsidR="00037636">
              <w:t>GENEL</w:t>
            </w:r>
            <w:r w:rsidR="00037636">
              <w:tab/>
              <w:t>11</w:t>
            </w:r>
          </w:hyperlink>
        </w:p>
        <w:p w:rsidR="00717A0F" w:rsidRDefault="00532D69">
          <w:pPr>
            <w:pStyle w:val="T3"/>
            <w:numPr>
              <w:ilvl w:val="1"/>
              <w:numId w:val="23"/>
            </w:numPr>
            <w:tabs>
              <w:tab w:val="left" w:pos="1604"/>
              <w:tab w:val="right" w:leader="dot" w:pos="5170"/>
            </w:tabs>
            <w:ind w:hanging="386"/>
          </w:pPr>
          <w:hyperlink w:anchor="_bookmark20" w:history="1">
            <w:r w:rsidR="00037636">
              <w:t>KONVEYÖR</w:t>
            </w:r>
            <w:r w:rsidR="00037636">
              <w:rPr>
                <w:spacing w:val="-1"/>
              </w:rPr>
              <w:t xml:space="preserve"> </w:t>
            </w:r>
            <w:r w:rsidR="00037636">
              <w:t>ÇALIŞMASI</w:t>
            </w:r>
            <w:r w:rsidR="00037636">
              <w:tab/>
              <w:t>11</w:t>
            </w:r>
          </w:hyperlink>
        </w:p>
        <w:p w:rsidR="00717A0F" w:rsidRDefault="00532D69">
          <w:pPr>
            <w:pStyle w:val="T2"/>
            <w:numPr>
              <w:ilvl w:val="0"/>
              <w:numId w:val="23"/>
            </w:numPr>
            <w:tabs>
              <w:tab w:val="left" w:pos="1217"/>
              <w:tab w:val="right" w:leader="dot" w:pos="5170"/>
            </w:tabs>
            <w:ind w:left="1216" w:hanging="220"/>
            <w:rPr>
              <w:b w:val="0"/>
              <w:i w:val="0"/>
            </w:rPr>
          </w:pPr>
          <w:hyperlink w:anchor="_bookmark21" w:history="1">
            <w:r w:rsidR="00037636">
              <w:rPr>
                <w:i w:val="0"/>
              </w:rPr>
              <w:t>BÖLÜM</w:t>
            </w:r>
            <w:r w:rsidR="00037636">
              <w:rPr>
                <w:i w:val="0"/>
              </w:rPr>
              <w:tab/>
            </w:r>
            <w:r w:rsidR="00037636">
              <w:rPr>
                <w:b w:val="0"/>
                <w:i w:val="0"/>
              </w:rPr>
              <w:t>12</w:t>
            </w:r>
          </w:hyperlink>
        </w:p>
        <w:p w:rsidR="00717A0F" w:rsidRDefault="00532D69">
          <w:pPr>
            <w:pStyle w:val="T3"/>
            <w:tabs>
              <w:tab w:val="right" w:leader="dot" w:pos="5170"/>
            </w:tabs>
            <w:spacing w:before="142"/>
            <w:ind w:firstLine="0"/>
          </w:pPr>
          <w:hyperlink w:anchor="_bookmark24" w:history="1">
            <w:r w:rsidR="00037636">
              <w:t>BAKIM</w:t>
            </w:r>
            <w:r w:rsidR="00037636">
              <w:tab/>
              <w:t>12</w:t>
            </w:r>
          </w:hyperlink>
        </w:p>
        <w:p w:rsidR="00717A0F" w:rsidRDefault="00532D69">
          <w:pPr>
            <w:pStyle w:val="T3"/>
            <w:numPr>
              <w:ilvl w:val="1"/>
              <w:numId w:val="23"/>
            </w:numPr>
            <w:tabs>
              <w:tab w:val="left" w:pos="1604"/>
              <w:tab w:val="right" w:leader="dot" w:pos="5170"/>
            </w:tabs>
            <w:ind w:hanging="386"/>
            <w:rPr>
              <w:rFonts w:ascii="Times New Roman" w:hAnsi="Times New Roman"/>
            </w:rPr>
          </w:pPr>
          <w:hyperlink w:anchor="_bookmark22" w:history="1">
            <w:r w:rsidR="00037636">
              <w:rPr>
                <w:rFonts w:ascii="Times New Roman" w:hAnsi="Times New Roman"/>
              </w:rPr>
              <w:t>Haftalık</w:t>
            </w:r>
            <w:r w:rsidR="00037636">
              <w:rPr>
                <w:rFonts w:ascii="Times New Roman" w:hAnsi="Times New Roman"/>
                <w:spacing w:val="-4"/>
              </w:rPr>
              <w:t xml:space="preserve"> </w:t>
            </w:r>
            <w:r w:rsidR="00037636">
              <w:rPr>
                <w:rFonts w:ascii="Times New Roman" w:hAnsi="Times New Roman"/>
              </w:rPr>
              <w:t>Bakımlar</w:t>
            </w:r>
            <w:r w:rsidR="00037636">
              <w:rPr>
                <w:rFonts w:ascii="Times New Roman" w:hAnsi="Times New Roman"/>
              </w:rPr>
              <w:tab/>
            </w:r>
            <w:r w:rsidR="00037636">
              <w:t>12</w:t>
            </w:r>
          </w:hyperlink>
        </w:p>
        <w:p w:rsidR="00717A0F" w:rsidRDefault="00532D69">
          <w:pPr>
            <w:pStyle w:val="T3"/>
            <w:numPr>
              <w:ilvl w:val="1"/>
              <w:numId w:val="23"/>
            </w:numPr>
            <w:tabs>
              <w:tab w:val="left" w:pos="1603"/>
              <w:tab w:val="right" w:leader="dot" w:pos="5170"/>
            </w:tabs>
            <w:spacing w:before="141"/>
            <w:ind w:left="1602" w:hanging="385"/>
          </w:pPr>
          <w:hyperlink w:anchor="_bookmark26" w:history="1">
            <w:r w:rsidR="00037636">
              <w:t>Aylık Bakımlar</w:t>
            </w:r>
            <w:r w:rsidR="00037636">
              <w:tab/>
              <w:t>13</w:t>
            </w:r>
          </w:hyperlink>
        </w:p>
        <w:p w:rsidR="00717A0F" w:rsidRDefault="00532D69">
          <w:pPr>
            <w:pStyle w:val="T3"/>
            <w:numPr>
              <w:ilvl w:val="1"/>
              <w:numId w:val="23"/>
            </w:numPr>
            <w:tabs>
              <w:tab w:val="left" w:pos="1603"/>
              <w:tab w:val="right" w:leader="dot" w:pos="5170"/>
            </w:tabs>
            <w:ind w:left="1602" w:hanging="385"/>
          </w:pPr>
          <w:hyperlink w:anchor="_bookmark28" w:history="1">
            <w:r w:rsidR="00037636">
              <w:t>Taşıyıcı</w:t>
            </w:r>
            <w:r w:rsidR="00037636">
              <w:rPr>
                <w:spacing w:val="-4"/>
              </w:rPr>
              <w:t xml:space="preserve"> </w:t>
            </w:r>
            <w:r w:rsidR="00037636">
              <w:t>Paletin</w:t>
            </w:r>
            <w:r w:rsidR="00037636">
              <w:rPr>
                <w:spacing w:val="-2"/>
              </w:rPr>
              <w:t xml:space="preserve"> </w:t>
            </w:r>
            <w:r w:rsidR="00037636">
              <w:t>Bakımı</w:t>
            </w:r>
            <w:r w:rsidR="00037636">
              <w:tab/>
              <w:t>14</w:t>
            </w:r>
          </w:hyperlink>
        </w:p>
        <w:p w:rsidR="00717A0F" w:rsidRDefault="00532D69">
          <w:pPr>
            <w:pStyle w:val="T2"/>
            <w:numPr>
              <w:ilvl w:val="0"/>
              <w:numId w:val="23"/>
            </w:numPr>
            <w:tabs>
              <w:tab w:val="left" w:pos="1217"/>
              <w:tab w:val="right" w:leader="dot" w:pos="5170"/>
            </w:tabs>
            <w:ind w:left="1216" w:hanging="220"/>
            <w:rPr>
              <w:b w:val="0"/>
              <w:i w:val="0"/>
            </w:rPr>
          </w:pPr>
          <w:hyperlink w:anchor="_bookmark30" w:history="1">
            <w:r w:rsidR="00037636">
              <w:rPr>
                <w:i w:val="0"/>
              </w:rPr>
              <w:t>BÖLÜM</w:t>
            </w:r>
            <w:r w:rsidR="00037636">
              <w:rPr>
                <w:i w:val="0"/>
              </w:rPr>
              <w:tab/>
            </w:r>
            <w:r w:rsidR="00037636">
              <w:rPr>
                <w:b w:val="0"/>
                <w:i w:val="0"/>
              </w:rPr>
              <w:t>15</w:t>
            </w:r>
          </w:hyperlink>
        </w:p>
        <w:p w:rsidR="00717A0F" w:rsidRDefault="00532D69">
          <w:pPr>
            <w:pStyle w:val="T3"/>
            <w:tabs>
              <w:tab w:val="right" w:leader="dot" w:pos="5170"/>
            </w:tabs>
            <w:spacing w:before="141"/>
            <w:ind w:firstLine="0"/>
          </w:pPr>
          <w:hyperlink w:anchor="_bookmark34" w:history="1">
            <w:r w:rsidR="00037636">
              <w:t>ARIZALAR</w:t>
            </w:r>
            <w:r w:rsidR="00037636">
              <w:rPr>
                <w:spacing w:val="-1"/>
              </w:rPr>
              <w:t xml:space="preserve"> </w:t>
            </w:r>
            <w:r w:rsidR="00037636">
              <w:t>VE</w:t>
            </w:r>
            <w:r w:rsidR="00037636">
              <w:rPr>
                <w:spacing w:val="-4"/>
              </w:rPr>
              <w:t xml:space="preserve"> </w:t>
            </w:r>
            <w:r w:rsidR="00037636">
              <w:t>ÇÖZÜMLERİ</w:t>
            </w:r>
            <w:r w:rsidR="00037636">
              <w:tab/>
              <w:t>15</w:t>
            </w:r>
          </w:hyperlink>
        </w:p>
        <w:p w:rsidR="00717A0F" w:rsidRDefault="00532D69">
          <w:pPr>
            <w:pStyle w:val="T3"/>
            <w:numPr>
              <w:ilvl w:val="1"/>
              <w:numId w:val="22"/>
            </w:numPr>
            <w:tabs>
              <w:tab w:val="left" w:pos="1548"/>
              <w:tab w:val="right" w:leader="dot" w:pos="5170"/>
            </w:tabs>
            <w:ind w:hanging="330"/>
          </w:pPr>
          <w:hyperlink w:anchor="_bookmark31" w:history="1">
            <w:r w:rsidR="00037636">
              <w:t>GİRİŞ</w:t>
            </w:r>
            <w:r w:rsidR="00037636">
              <w:tab/>
              <w:t>15</w:t>
            </w:r>
          </w:hyperlink>
        </w:p>
      </w:sdtContent>
    </w:sdt>
    <w:p w:rsidR="00717A0F" w:rsidRDefault="00532D69">
      <w:pPr>
        <w:pStyle w:val="ListeParagraf"/>
        <w:numPr>
          <w:ilvl w:val="1"/>
          <w:numId w:val="22"/>
        </w:numPr>
        <w:tabs>
          <w:tab w:val="left" w:pos="1549"/>
        </w:tabs>
        <w:spacing w:before="139"/>
        <w:ind w:left="1548"/>
      </w:pPr>
      <w:hyperlink w:anchor="_bookmark32" w:history="1">
        <w:r w:rsidR="00037636">
          <w:t xml:space="preserve">AKSAKLIKLAR VE </w:t>
        </w:r>
        <w:proofErr w:type="gramStart"/>
        <w:r w:rsidR="00037636">
          <w:t>ÇÖZÜMLERİ</w:t>
        </w:r>
        <w:r w:rsidR="00037636">
          <w:rPr>
            <w:spacing w:val="-30"/>
          </w:rPr>
          <w:t xml:space="preserve"> </w:t>
        </w:r>
        <w:r w:rsidR="00037636">
          <w:rPr>
            <w:rFonts w:ascii="Calibri" w:hAnsi="Calibri"/>
          </w:rPr>
          <w:t>..</w:t>
        </w:r>
        <w:proofErr w:type="gramEnd"/>
        <w:r w:rsidR="00037636">
          <w:rPr>
            <w:rFonts w:ascii="Calibri" w:hAnsi="Calibri"/>
          </w:rPr>
          <w:t>15</w:t>
        </w:r>
      </w:hyperlink>
    </w:p>
    <w:p w:rsidR="00717A0F" w:rsidRDefault="00037636">
      <w:pPr>
        <w:pStyle w:val="Balk1"/>
        <w:spacing w:before="44"/>
        <w:ind w:left="891"/>
        <w:rPr>
          <w:rFonts w:ascii="Calibri"/>
        </w:rPr>
      </w:pPr>
      <w:r>
        <w:rPr>
          <w:b w:val="0"/>
        </w:rPr>
        <w:br w:type="column"/>
      </w:r>
      <w:r>
        <w:rPr>
          <w:rFonts w:ascii="Calibri"/>
        </w:rPr>
        <w:lastRenderedPageBreak/>
        <w:t>CONTENTS</w:t>
      </w:r>
    </w:p>
    <w:p w:rsidR="00717A0F" w:rsidRDefault="00532D69">
      <w:pPr>
        <w:pStyle w:val="ListeParagraf"/>
        <w:numPr>
          <w:ilvl w:val="0"/>
          <w:numId w:val="21"/>
        </w:numPr>
        <w:tabs>
          <w:tab w:val="left" w:pos="844"/>
          <w:tab w:val="left" w:leader="dot" w:pos="4732"/>
        </w:tabs>
        <w:spacing w:before="147"/>
        <w:rPr>
          <w:rFonts w:ascii="Calibri"/>
        </w:rPr>
      </w:pPr>
      <w:hyperlink w:anchor="_bookmark9" w:history="1">
        <w:r w:rsidR="00037636">
          <w:rPr>
            <w:rFonts w:ascii="Calibri"/>
            <w:b/>
          </w:rPr>
          <w:t>CHAPTER</w:t>
        </w:r>
        <w:r w:rsidR="00037636">
          <w:rPr>
            <w:rFonts w:ascii="Calibri"/>
            <w:b/>
          </w:rPr>
          <w:tab/>
        </w:r>
        <w:r w:rsidR="00037636">
          <w:rPr>
            <w:rFonts w:ascii="Calibri"/>
          </w:rPr>
          <w:t>2</w:t>
        </w:r>
      </w:hyperlink>
    </w:p>
    <w:p w:rsidR="00717A0F" w:rsidRDefault="00532D69">
      <w:pPr>
        <w:pStyle w:val="ListeParagraf"/>
        <w:numPr>
          <w:ilvl w:val="1"/>
          <w:numId w:val="21"/>
        </w:numPr>
        <w:tabs>
          <w:tab w:val="left" w:pos="1278"/>
          <w:tab w:val="left" w:leader="dot" w:pos="4732"/>
        </w:tabs>
        <w:spacing w:before="141"/>
        <w:ind w:left="1278" w:hanging="387"/>
        <w:rPr>
          <w:rFonts w:ascii="Calibri"/>
        </w:rPr>
      </w:pPr>
      <w:hyperlink w:anchor="_bookmark4" w:history="1">
        <w:r w:rsidR="00037636">
          <w:rPr>
            <w:rFonts w:ascii="Calibri"/>
          </w:rPr>
          <w:t>INTRODUCTION</w:t>
        </w:r>
        <w:r w:rsidR="00037636">
          <w:rPr>
            <w:rFonts w:ascii="Calibri"/>
          </w:rPr>
          <w:tab/>
          <w:t>2</w:t>
        </w:r>
      </w:hyperlink>
    </w:p>
    <w:p w:rsidR="00717A0F" w:rsidRDefault="00532D69">
      <w:pPr>
        <w:pStyle w:val="ListeParagraf"/>
        <w:numPr>
          <w:ilvl w:val="1"/>
          <w:numId w:val="21"/>
        </w:numPr>
        <w:tabs>
          <w:tab w:val="left" w:pos="1278"/>
          <w:tab w:val="left" w:leader="dot" w:pos="4732"/>
        </w:tabs>
        <w:spacing w:before="139"/>
        <w:ind w:left="1278" w:hanging="387"/>
        <w:rPr>
          <w:rFonts w:ascii="Calibri"/>
        </w:rPr>
      </w:pPr>
      <w:hyperlink w:anchor="_bookmark4" w:history="1">
        <w:r w:rsidR="00037636">
          <w:rPr>
            <w:rFonts w:ascii="Calibri"/>
          </w:rPr>
          <w:t>GENERAL</w:t>
        </w:r>
        <w:r w:rsidR="00037636">
          <w:rPr>
            <w:rFonts w:ascii="Calibri"/>
            <w:spacing w:val="-6"/>
          </w:rPr>
          <w:t xml:space="preserve"> </w:t>
        </w:r>
        <w:r w:rsidR="00037636">
          <w:rPr>
            <w:rFonts w:ascii="Calibri"/>
          </w:rPr>
          <w:t>COMPONENTS</w:t>
        </w:r>
        <w:r w:rsidR="00037636">
          <w:rPr>
            <w:rFonts w:ascii="Calibri"/>
          </w:rPr>
          <w:tab/>
          <w:t>2</w:t>
        </w:r>
      </w:hyperlink>
    </w:p>
    <w:p w:rsidR="00717A0F" w:rsidRDefault="00532D69">
      <w:pPr>
        <w:pStyle w:val="ListeParagraf"/>
        <w:numPr>
          <w:ilvl w:val="1"/>
          <w:numId w:val="21"/>
        </w:numPr>
        <w:tabs>
          <w:tab w:val="left" w:pos="1277"/>
          <w:tab w:val="left" w:leader="dot" w:pos="4732"/>
        </w:tabs>
        <w:spacing w:before="141"/>
        <w:ind w:hanging="385"/>
        <w:rPr>
          <w:rFonts w:ascii="Calibri"/>
        </w:rPr>
      </w:pPr>
      <w:hyperlink w:anchor="_bookmark4" w:history="1">
        <w:r w:rsidR="00037636">
          <w:rPr>
            <w:rFonts w:ascii="Calibri"/>
          </w:rPr>
          <w:t>ELEKTRIC</w:t>
        </w:r>
        <w:r w:rsidR="00037636">
          <w:rPr>
            <w:rFonts w:ascii="Calibri"/>
            <w:spacing w:val="-4"/>
          </w:rPr>
          <w:t xml:space="preserve"> </w:t>
        </w:r>
        <w:r w:rsidR="00037636">
          <w:rPr>
            <w:rFonts w:ascii="Calibri"/>
          </w:rPr>
          <w:t>POWER</w:t>
        </w:r>
        <w:r w:rsidR="00037636">
          <w:rPr>
            <w:rFonts w:ascii="Calibri"/>
            <w:spacing w:val="-4"/>
          </w:rPr>
          <w:t xml:space="preserve"> </w:t>
        </w:r>
        <w:r w:rsidR="00037636">
          <w:rPr>
            <w:rFonts w:ascii="Calibri"/>
          </w:rPr>
          <w:t>OUTAGE</w:t>
        </w:r>
        <w:r w:rsidR="00037636">
          <w:rPr>
            <w:rFonts w:ascii="Calibri"/>
          </w:rPr>
          <w:tab/>
          <w:t>4</w:t>
        </w:r>
      </w:hyperlink>
    </w:p>
    <w:p w:rsidR="00717A0F" w:rsidRDefault="00532D69">
      <w:pPr>
        <w:pStyle w:val="ListeParagraf"/>
        <w:numPr>
          <w:ilvl w:val="1"/>
          <w:numId w:val="21"/>
        </w:numPr>
        <w:tabs>
          <w:tab w:val="left" w:pos="1275"/>
          <w:tab w:val="left" w:leader="dot" w:pos="4732"/>
        </w:tabs>
        <w:spacing w:before="139"/>
        <w:ind w:left="1274" w:hanging="383"/>
        <w:rPr>
          <w:rFonts w:ascii="Calibri"/>
        </w:rPr>
      </w:pPr>
      <w:hyperlink w:anchor="_bookmark5" w:history="1">
        <w:r w:rsidR="00037636">
          <w:rPr>
            <w:rFonts w:ascii="Calibri"/>
          </w:rPr>
          <w:t>DRIVE</w:t>
        </w:r>
        <w:r w:rsidR="00037636">
          <w:rPr>
            <w:rFonts w:ascii="Calibri"/>
            <w:spacing w:val="-2"/>
          </w:rPr>
          <w:t xml:space="preserve"> </w:t>
        </w:r>
        <w:r w:rsidR="00037636">
          <w:rPr>
            <w:rFonts w:ascii="Calibri"/>
          </w:rPr>
          <w:t>SYSTEM</w:t>
        </w:r>
        <w:r w:rsidR="00037636">
          <w:rPr>
            <w:rFonts w:ascii="Calibri"/>
          </w:rPr>
          <w:tab/>
          <w:t>4</w:t>
        </w:r>
      </w:hyperlink>
    </w:p>
    <w:p w:rsidR="00717A0F" w:rsidRDefault="00532D69">
      <w:pPr>
        <w:pStyle w:val="ListeParagraf"/>
        <w:numPr>
          <w:ilvl w:val="1"/>
          <w:numId w:val="21"/>
        </w:numPr>
        <w:tabs>
          <w:tab w:val="left" w:pos="1277"/>
          <w:tab w:val="left" w:leader="dot" w:pos="4732"/>
        </w:tabs>
        <w:spacing w:before="139"/>
        <w:ind w:hanging="385"/>
        <w:rPr>
          <w:rFonts w:ascii="Calibri"/>
        </w:rPr>
      </w:pPr>
      <w:hyperlink w:anchor="_bookmark6" w:history="1">
        <w:r w:rsidR="00037636">
          <w:rPr>
            <w:rFonts w:ascii="Calibri"/>
          </w:rPr>
          <w:t>TRANSPORTATION</w:t>
        </w:r>
        <w:r w:rsidR="00037636">
          <w:rPr>
            <w:rFonts w:ascii="Calibri"/>
            <w:spacing w:val="-6"/>
          </w:rPr>
          <w:t xml:space="preserve"> </w:t>
        </w:r>
        <w:r w:rsidR="00037636">
          <w:rPr>
            <w:rFonts w:ascii="Calibri"/>
          </w:rPr>
          <w:t>COMPONENTS</w:t>
        </w:r>
        <w:r w:rsidR="00037636">
          <w:rPr>
            <w:rFonts w:ascii="Calibri"/>
          </w:rPr>
          <w:tab/>
          <w:t>4</w:t>
        </w:r>
      </w:hyperlink>
    </w:p>
    <w:p w:rsidR="00717A0F" w:rsidRDefault="00532D69">
      <w:pPr>
        <w:pStyle w:val="ListeParagraf"/>
        <w:numPr>
          <w:ilvl w:val="0"/>
          <w:numId w:val="21"/>
        </w:numPr>
        <w:tabs>
          <w:tab w:val="left" w:pos="844"/>
          <w:tab w:val="left" w:leader="dot" w:pos="4732"/>
        </w:tabs>
        <w:spacing w:before="141"/>
        <w:rPr>
          <w:rFonts w:ascii="Calibri"/>
        </w:rPr>
      </w:pPr>
      <w:hyperlink w:anchor="_bookmark9" w:history="1">
        <w:r w:rsidR="00037636">
          <w:rPr>
            <w:rFonts w:ascii="Calibri"/>
            <w:b/>
          </w:rPr>
          <w:t>CHAPTER</w:t>
        </w:r>
        <w:r w:rsidR="00037636">
          <w:rPr>
            <w:rFonts w:ascii="Calibri"/>
            <w:b/>
          </w:rPr>
          <w:tab/>
        </w:r>
        <w:r w:rsidR="00037636">
          <w:rPr>
            <w:rFonts w:ascii="Calibri"/>
          </w:rPr>
          <w:t>5</w:t>
        </w:r>
      </w:hyperlink>
    </w:p>
    <w:p w:rsidR="00717A0F" w:rsidRDefault="00532D69">
      <w:pPr>
        <w:tabs>
          <w:tab w:val="left" w:leader="dot" w:pos="4732"/>
        </w:tabs>
        <w:spacing w:before="139" w:line="276" w:lineRule="auto"/>
        <w:ind w:left="891" w:right="902"/>
        <w:rPr>
          <w:rFonts w:ascii="Calibri"/>
        </w:rPr>
      </w:pPr>
      <w:hyperlink w:anchor="_bookmark10" w:history="1">
        <w:r w:rsidR="00037636">
          <w:rPr>
            <w:rFonts w:ascii="Calibri"/>
          </w:rPr>
          <w:t>PRODUCT INTRODUCTION AND TECHNICAL</w:t>
        </w:r>
      </w:hyperlink>
      <w:r w:rsidR="00037636">
        <w:rPr>
          <w:rFonts w:ascii="Calibri"/>
        </w:rPr>
        <w:t xml:space="preserve"> </w:t>
      </w:r>
      <w:hyperlink w:anchor="_bookmark10" w:history="1">
        <w:r w:rsidR="00037636">
          <w:rPr>
            <w:rFonts w:ascii="Calibri"/>
          </w:rPr>
          <w:t>SPECIFICATIONS</w:t>
        </w:r>
        <w:r w:rsidR="00037636">
          <w:rPr>
            <w:rFonts w:ascii="Calibri"/>
          </w:rPr>
          <w:tab/>
          <w:t>5</w:t>
        </w:r>
      </w:hyperlink>
    </w:p>
    <w:p w:rsidR="00717A0F" w:rsidRDefault="00532D69">
      <w:pPr>
        <w:pStyle w:val="ListeParagraf"/>
        <w:numPr>
          <w:ilvl w:val="0"/>
          <w:numId w:val="21"/>
        </w:numPr>
        <w:tabs>
          <w:tab w:val="left" w:pos="844"/>
          <w:tab w:val="left" w:leader="dot" w:pos="4732"/>
        </w:tabs>
        <w:spacing w:before="99"/>
        <w:rPr>
          <w:rFonts w:ascii="Calibri"/>
        </w:rPr>
      </w:pPr>
      <w:hyperlink w:anchor="_bookmark13" w:history="1">
        <w:r w:rsidR="00037636">
          <w:rPr>
            <w:rFonts w:ascii="Calibri"/>
            <w:b/>
          </w:rPr>
          <w:t>CHAPTER</w:t>
        </w:r>
        <w:r w:rsidR="00037636">
          <w:rPr>
            <w:rFonts w:ascii="Calibri"/>
            <w:b/>
          </w:rPr>
          <w:tab/>
        </w:r>
        <w:r w:rsidR="00037636">
          <w:rPr>
            <w:rFonts w:ascii="Calibri"/>
          </w:rPr>
          <w:t>7</w:t>
        </w:r>
      </w:hyperlink>
    </w:p>
    <w:p w:rsidR="00717A0F" w:rsidRDefault="00037636">
      <w:pPr>
        <w:tabs>
          <w:tab w:val="left" w:leader="dot" w:pos="4732"/>
        </w:tabs>
        <w:spacing w:before="139"/>
        <w:ind w:left="891"/>
        <w:rPr>
          <w:rFonts w:ascii="Calibri"/>
        </w:rPr>
      </w:pPr>
      <w:r>
        <w:rPr>
          <w:rFonts w:ascii="Calibri"/>
        </w:rPr>
        <w:t>SET</w:t>
      </w:r>
      <w:r>
        <w:rPr>
          <w:rFonts w:ascii="Calibri"/>
          <w:spacing w:val="-1"/>
        </w:rPr>
        <w:t xml:space="preserve"> </w:t>
      </w:r>
      <w:r>
        <w:rPr>
          <w:rFonts w:ascii="Calibri"/>
        </w:rPr>
        <w:t>UP,</w:t>
      </w:r>
      <w:r>
        <w:rPr>
          <w:rFonts w:ascii="Calibri"/>
          <w:spacing w:val="-1"/>
        </w:rPr>
        <w:t xml:space="preserve"> </w:t>
      </w:r>
      <w:r>
        <w:rPr>
          <w:rFonts w:ascii="Calibri"/>
        </w:rPr>
        <w:t>ASSEMBLY</w:t>
      </w:r>
      <w:r>
        <w:rPr>
          <w:rFonts w:ascii="Calibri"/>
        </w:rPr>
        <w:tab/>
        <w:t>7</w:t>
      </w:r>
    </w:p>
    <w:p w:rsidR="00717A0F" w:rsidRDefault="00532D69">
      <w:pPr>
        <w:pStyle w:val="ListeParagraf"/>
        <w:numPr>
          <w:ilvl w:val="1"/>
          <w:numId w:val="21"/>
        </w:numPr>
        <w:tabs>
          <w:tab w:val="left" w:pos="1277"/>
          <w:tab w:val="left" w:leader="dot" w:pos="4732"/>
        </w:tabs>
        <w:spacing w:before="142" w:line="273" w:lineRule="auto"/>
        <w:ind w:left="891" w:right="902" w:firstLine="0"/>
        <w:rPr>
          <w:rFonts w:ascii="Calibri"/>
        </w:rPr>
      </w:pPr>
      <w:hyperlink w:anchor="_bookmark14" w:history="1">
        <w:r w:rsidR="00037636">
          <w:rPr>
            <w:rFonts w:ascii="Calibri"/>
          </w:rPr>
          <w:t>SET UP OF CONVEYOR AND</w:t>
        </w:r>
      </w:hyperlink>
      <w:hyperlink w:anchor="_bookmark14" w:history="1">
        <w:r w:rsidR="00037636">
          <w:rPr>
            <w:rFonts w:ascii="Calibri"/>
          </w:rPr>
          <w:t xml:space="preserve"> CONNECTION</w:t>
        </w:r>
        <w:r w:rsidR="00037636">
          <w:rPr>
            <w:rFonts w:ascii="Calibri"/>
          </w:rPr>
          <w:tab/>
          <w:t>7</w:t>
        </w:r>
      </w:hyperlink>
    </w:p>
    <w:p w:rsidR="00717A0F" w:rsidRDefault="00532D69">
      <w:pPr>
        <w:pStyle w:val="ListeParagraf"/>
        <w:numPr>
          <w:ilvl w:val="0"/>
          <w:numId w:val="21"/>
        </w:numPr>
        <w:tabs>
          <w:tab w:val="left" w:pos="844"/>
          <w:tab w:val="left" w:leader="dot" w:pos="4732"/>
        </w:tabs>
        <w:spacing w:before="104"/>
        <w:rPr>
          <w:rFonts w:ascii="Calibri"/>
        </w:rPr>
      </w:pPr>
      <w:hyperlink w:anchor="_bookmark17" w:history="1">
        <w:r w:rsidR="00037636">
          <w:rPr>
            <w:rFonts w:ascii="Calibri"/>
            <w:b/>
          </w:rPr>
          <w:t>CHAPTER</w:t>
        </w:r>
        <w:r w:rsidR="00037636">
          <w:rPr>
            <w:rFonts w:ascii="Calibri"/>
            <w:b/>
          </w:rPr>
          <w:tab/>
        </w:r>
        <w:r w:rsidR="00037636">
          <w:rPr>
            <w:rFonts w:ascii="Calibri"/>
          </w:rPr>
          <w:t>9</w:t>
        </w:r>
      </w:hyperlink>
    </w:p>
    <w:p w:rsidR="00717A0F" w:rsidRDefault="00532D69">
      <w:pPr>
        <w:tabs>
          <w:tab w:val="left" w:leader="dot" w:pos="4732"/>
        </w:tabs>
        <w:spacing w:before="139"/>
        <w:ind w:left="891"/>
        <w:rPr>
          <w:rFonts w:ascii="Calibri"/>
        </w:rPr>
      </w:pPr>
      <w:hyperlink w:anchor="_bookmark18" w:history="1">
        <w:r w:rsidR="00037636">
          <w:rPr>
            <w:rFonts w:ascii="Calibri"/>
          </w:rPr>
          <w:t>TECHNICAL</w:t>
        </w:r>
        <w:r w:rsidR="00037636">
          <w:rPr>
            <w:rFonts w:ascii="Calibri"/>
            <w:spacing w:val="-2"/>
          </w:rPr>
          <w:t xml:space="preserve"> </w:t>
        </w:r>
        <w:r w:rsidR="00037636">
          <w:rPr>
            <w:rFonts w:ascii="Calibri"/>
          </w:rPr>
          <w:t>VALUES</w:t>
        </w:r>
        <w:r w:rsidR="00037636">
          <w:rPr>
            <w:rFonts w:ascii="Calibri"/>
          </w:rPr>
          <w:tab/>
          <w:t>9</w:t>
        </w:r>
      </w:hyperlink>
    </w:p>
    <w:p w:rsidR="00717A0F" w:rsidRDefault="00532D69">
      <w:pPr>
        <w:pStyle w:val="ListeParagraf"/>
        <w:numPr>
          <w:ilvl w:val="1"/>
          <w:numId w:val="21"/>
        </w:numPr>
        <w:tabs>
          <w:tab w:val="left" w:pos="1277"/>
          <w:tab w:val="left" w:leader="dot" w:pos="4732"/>
        </w:tabs>
        <w:spacing w:before="139" w:line="276" w:lineRule="auto"/>
        <w:ind w:left="891" w:right="902" w:firstLine="0"/>
        <w:rPr>
          <w:rFonts w:ascii="Calibri"/>
        </w:rPr>
      </w:pPr>
      <w:hyperlink w:anchor="_bookmark19" w:history="1">
        <w:r w:rsidR="00037636">
          <w:rPr>
            <w:rFonts w:ascii="Calibri"/>
          </w:rPr>
          <w:t>TENSILE LOAD OF METRIC BOLTS AND</w:t>
        </w:r>
      </w:hyperlink>
      <w:hyperlink w:anchor="_bookmark19" w:history="1">
        <w:r w:rsidR="00037636">
          <w:rPr>
            <w:rFonts w:ascii="Calibri"/>
          </w:rPr>
          <w:t xml:space="preserve"> GRIPPING</w:t>
        </w:r>
        <w:r w:rsidR="00037636">
          <w:rPr>
            <w:rFonts w:ascii="Calibri"/>
            <w:spacing w:val="-1"/>
          </w:rPr>
          <w:t xml:space="preserve"> </w:t>
        </w:r>
        <w:r w:rsidR="00037636">
          <w:rPr>
            <w:rFonts w:ascii="Calibri"/>
          </w:rPr>
          <w:t>TORQUE</w:t>
        </w:r>
        <w:r w:rsidR="00037636">
          <w:rPr>
            <w:rFonts w:ascii="Calibri"/>
          </w:rPr>
          <w:tab/>
          <w:t>9</w:t>
        </w:r>
      </w:hyperlink>
    </w:p>
    <w:p w:rsidR="00717A0F" w:rsidRDefault="00037636">
      <w:pPr>
        <w:pStyle w:val="ListeParagraf"/>
        <w:numPr>
          <w:ilvl w:val="1"/>
          <w:numId w:val="21"/>
        </w:numPr>
        <w:tabs>
          <w:tab w:val="left" w:pos="1277"/>
          <w:tab w:val="left" w:leader="dot" w:pos="4619"/>
        </w:tabs>
        <w:spacing w:before="99" w:line="276" w:lineRule="auto"/>
        <w:ind w:left="891" w:right="901" w:firstLine="0"/>
        <w:rPr>
          <w:rFonts w:ascii="Calibri" w:hAnsi="Calibri"/>
        </w:rPr>
      </w:pPr>
      <w:r>
        <w:rPr>
          <w:rFonts w:ascii="Calibri" w:hAnsi="Calibri"/>
        </w:rPr>
        <w:t>ELECTRİC PANEL AND CIRCUIT DIAGRAM</w:t>
      </w:r>
      <w:r>
        <w:rPr>
          <w:rFonts w:ascii="Calibri" w:hAnsi="Calibri"/>
        </w:rPr>
        <w:tab/>
        <w:t>10</w:t>
      </w:r>
    </w:p>
    <w:p w:rsidR="00717A0F" w:rsidRDefault="00532D69">
      <w:pPr>
        <w:pStyle w:val="ListeParagraf"/>
        <w:numPr>
          <w:ilvl w:val="0"/>
          <w:numId w:val="21"/>
        </w:numPr>
        <w:tabs>
          <w:tab w:val="left" w:pos="844"/>
          <w:tab w:val="left" w:leader="dot" w:pos="4619"/>
        </w:tabs>
        <w:spacing w:before="99"/>
        <w:rPr>
          <w:rFonts w:ascii="Calibri"/>
        </w:rPr>
      </w:pPr>
      <w:hyperlink w:anchor="_bookmark17" w:history="1">
        <w:r w:rsidR="00037636">
          <w:rPr>
            <w:rFonts w:ascii="Calibri"/>
            <w:b/>
          </w:rPr>
          <w:t>CHAPTER</w:t>
        </w:r>
        <w:r w:rsidR="00037636">
          <w:rPr>
            <w:rFonts w:ascii="Calibri"/>
            <w:b/>
          </w:rPr>
          <w:tab/>
        </w:r>
        <w:r w:rsidR="00037636">
          <w:rPr>
            <w:rFonts w:ascii="Calibri"/>
          </w:rPr>
          <w:t>11</w:t>
        </w:r>
      </w:hyperlink>
    </w:p>
    <w:p w:rsidR="00717A0F" w:rsidRDefault="00037636">
      <w:pPr>
        <w:tabs>
          <w:tab w:val="left" w:leader="dot" w:pos="4619"/>
        </w:tabs>
        <w:spacing w:before="141"/>
        <w:ind w:left="891"/>
        <w:rPr>
          <w:rFonts w:ascii="Calibri"/>
        </w:rPr>
      </w:pPr>
      <w:r>
        <w:rPr>
          <w:rFonts w:ascii="Calibri"/>
        </w:rPr>
        <w:t>OPERATION</w:t>
      </w:r>
      <w:r>
        <w:rPr>
          <w:rFonts w:ascii="Calibri"/>
        </w:rPr>
        <w:tab/>
        <w:t>11</w:t>
      </w:r>
    </w:p>
    <w:p w:rsidR="00717A0F" w:rsidRDefault="00037636">
      <w:pPr>
        <w:pStyle w:val="ListeParagraf"/>
        <w:numPr>
          <w:ilvl w:val="1"/>
          <w:numId w:val="21"/>
        </w:numPr>
        <w:tabs>
          <w:tab w:val="left" w:pos="1277"/>
          <w:tab w:val="left" w:leader="dot" w:pos="4619"/>
        </w:tabs>
        <w:spacing w:before="139"/>
        <w:ind w:hanging="385"/>
        <w:rPr>
          <w:rFonts w:ascii="Calibri"/>
        </w:rPr>
      </w:pPr>
      <w:r>
        <w:rPr>
          <w:rFonts w:ascii="Calibri"/>
        </w:rPr>
        <w:t>GENERAL</w:t>
      </w:r>
      <w:r>
        <w:rPr>
          <w:rFonts w:ascii="Calibri"/>
        </w:rPr>
        <w:tab/>
        <w:t>11</w:t>
      </w:r>
    </w:p>
    <w:p w:rsidR="00717A0F" w:rsidRDefault="00532D69">
      <w:pPr>
        <w:pStyle w:val="ListeParagraf"/>
        <w:numPr>
          <w:ilvl w:val="1"/>
          <w:numId w:val="21"/>
        </w:numPr>
        <w:tabs>
          <w:tab w:val="left" w:pos="1277"/>
          <w:tab w:val="left" w:leader="dot" w:pos="4619"/>
        </w:tabs>
        <w:spacing w:before="141"/>
        <w:ind w:hanging="385"/>
        <w:rPr>
          <w:rFonts w:ascii="Calibri"/>
        </w:rPr>
      </w:pPr>
      <w:hyperlink w:anchor="_bookmark20" w:history="1">
        <w:r w:rsidR="00037636">
          <w:rPr>
            <w:rFonts w:ascii="Calibri"/>
          </w:rPr>
          <w:t>CONVEYOR</w:t>
        </w:r>
        <w:r w:rsidR="00037636">
          <w:rPr>
            <w:rFonts w:ascii="Calibri"/>
            <w:spacing w:val="-6"/>
          </w:rPr>
          <w:t xml:space="preserve"> </w:t>
        </w:r>
        <w:r w:rsidR="00037636">
          <w:rPr>
            <w:rFonts w:ascii="Calibri"/>
          </w:rPr>
          <w:t>OPERATION</w:t>
        </w:r>
        <w:r w:rsidR="00037636">
          <w:rPr>
            <w:rFonts w:ascii="Calibri"/>
          </w:rPr>
          <w:tab/>
          <w:t>11</w:t>
        </w:r>
      </w:hyperlink>
    </w:p>
    <w:p w:rsidR="00717A0F" w:rsidRDefault="00532D69">
      <w:pPr>
        <w:pStyle w:val="ListeParagraf"/>
        <w:numPr>
          <w:ilvl w:val="0"/>
          <w:numId w:val="21"/>
        </w:numPr>
        <w:tabs>
          <w:tab w:val="left" w:pos="844"/>
          <w:tab w:val="left" w:leader="dot" w:pos="4619"/>
        </w:tabs>
        <w:spacing w:before="139"/>
        <w:rPr>
          <w:rFonts w:ascii="Calibri"/>
        </w:rPr>
      </w:pPr>
      <w:hyperlink w:anchor="_bookmark23" w:history="1">
        <w:r w:rsidR="00037636">
          <w:rPr>
            <w:rFonts w:ascii="Calibri"/>
            <w:b/>
          </w:rPr>
          <w:t>CHAPTER</w:t>
        </w:r>
        <w:r w:rsidR="00037636">
          <w:rPr>
            <w:rFonts w:ascii="Calibri"/>
            <w:b/>
          </w:rPr>
          <w:tab/>
        </w:r>
        <w:r w:rsidR="00037636">
          <w:rPr>
            <w:rFonts w:ascii="Calibri"/>
          </w:rPr>
          <w:t>12</w:t>
        </w:r>
      </w:hyperlink>
    </w:p>
    <w:p w:rsidR="00717A0F" w:rsidRDefault="00532D69">
      <w:pPr>
        <w:tabs>
          <w:tab w:val="left" w:leader="dot" w:pos="4619"/>
        </w:tabs>
        <w:spacing w:before="139"/>
        <w:ind w:left="891"/>
        <w:rPr>
          <w:rFonts w:ascii="Calibri"/>
        </w:rPr>
      </w:pPr>
      <w:hyperlink w:anchor="_bookmark24" w:history="1">
        <w:r w:rsidR="00037636">
          <w:rPr>
            <w:rFonts w:ascii="Calibri"/>
          </w:rPr>
          <w:t>MAINTENANCE</w:t>
        </w:r>
        <w:r w:rsidR="00037636">
          <w:rPr>
            <w:rFonts w:ascii="Calibri"/>
          </w:rPr>
          <w:tab/>
          <w:t>12</w:t>
        </w:r>
      </w:hyperlink>
    </w:p>
    <w:p w:rsidR="00717A0F" w:rsidRDefault="00532D69">
      <w:pPr>
        <w:pStyle w:val="ListeParagraf"/>
        <w:numPr>
          <w:ilvl w:val="1"/>
          <w:numId w:val="21"/>
        </w:numPr>
        <w:tabs>
          <w:tab w:val="left" w:pos="1278"/>
          <w:tab w:val="left" w:leader="dot" w:pos="4619"/>
        </w:tabs>
        <w:spacing w:before="141"/>
        <w:ind w:left="1278" w:hanging="387"/>
      </w:pPr>
      <w:hyperlink w:anchor="_bookmark25" w:history="1">
        <w:r w:rsidR="00037636">
          <w:t>Weekly</w:t>
        </w:r>
        <w:r w:rsidR="00037636">
          <w:rPr>
            <w:spacing w:val="-4"/>
          </w:rPr>
          <w:t xml:space="preserve"> </w:t>
        </w:r>
        <w:r w:rsidR="00037636">
          <w:t>Maintenance</w:t>
        </w:r>
        <w:r w:rsidR="00037636">
          <w:tab/>
        </w:r>
        <w:r w:rsidR="00037636">
          <w:rPr>
            <w:rFonts w:ascii="Calibri"/>
          </w:rPr>
          <w:t>12</w:t>
        </w:r>
      </w:hyperlink>
    </w:p>
    <w:p w:rsidR="00717A0F" w:rsidRDefault="00532D69">
      <w:pPr>
        <w:pStyle w:val="ListeParagraf"/>
        <w:numPr>
          <w:ilvl w:val="1"/>
          <w:numId w:val="21"/>
        </w:numPr>
        <w:tabs>
          <w:tab w:val="left" w:pos="1275"/>
          <w:tab w:val="left" w:leader="dot" w:pos="4619"/>
        </w:tabs>
        <w:spacing w:before="139"/>
        <w:ind w:left="1274" w:hanging="383"/>
        <w:rPr>
          <w:rFonts w:ascii="Calibri"/>
        </w:rPr>
      </w:pPr>
      <w:hyperlink w:anchor="_bookmark27" w:history="1">
        <w:r w:rsidR="00037636">
          <w:rPr>
            <w:rFonts w:ascii="Calibri"/>
          </w:rPr>
          <w:t>Monthly</w:t>
        </w:r>
        <w:r w:rsidR="00037636">
          <w:rPr>
            <w:rFonts w:ascii="Calibri"/>
            <w:spacing w:val="-4"/>
          </w:rPr>
          <w:t xml:space="preserve"> </w:t>
        </w:r>
        <w:r w:rsidR="00037636">
          <w:rPr>
            <w:rFonts w:ascii="Calibri"/>
          </w:rPr>
          <w:t>Maintenance</w:t>
        </w:r>
        <w:r w:rsidR="00037636">
          <w:rPr>
            <w:rFonts w:ascii="Calibri"/>
          </w:rPr>
          <w:tab/>
          <w:t>13</w:t>
        </w:r>
      </w:hyperlink>
    </w:p>
    <w:p w:rsidR="00717A0F" w:rsidRDefault="00532D69">
      <w:pPr>
        <w:pStyle w:val="ListeParagraf"/>
        <w:numPr>
          <w:ilvl w:val="1"/>
          <w:numId w:val="21"/>
        </w:numPr>
        <w:tabs>
          <w:tab w:val="left" w:pos="1275"/>
          <w:tab w:val="left" w:leader="dot" w:pos="4619"/>
        </w:tabs>
        <w:spacing w:before="139"/>
        <w:ind w:left="1274" w:hanging="383"/>
        <w:rPr>
          <w:rFonts w:ascii="Calibri"/>
        </w:rPr>
      </w:pPr>
      <w:hyperlink w:anchor="_bookmark29" w:history="1">
        <w:r w:rsidR="00037636">
          <w:rPr>
            <w:rFonts w:ascii="Calibri"/>
          </w:rPr>
          <w:t>Maintenance of</w:t>
        </w:r>
        <w:r w:rsidR="00037636">
          <w:rPr>
            <w:rFonts w:ascii="Calibri"/>
            <w:spacing w:val="-4"/>
          </w:rPr>
          <w:t xml:space="preserve"> </w:t>
        </w:r>
        <w:r w:rsidR="00037636">
          <w:rPr>
            <w:rFonts w:ascii="Calibri"/>
          </w:rPr>
          <w:t>The</w:t>
        </w:r>
        <w:r w:rsidR="00037636">
          <w:rPr>
            <w:rFonts w:ascii="Calibri"/>
            <w:spacing w:val="-3"/>
          </w:rPr>
          <w:t xml:space="preserve"> </w:t>
        </w:r>
        <w:r w:rsidR="00037636">
          <w:rPr>
            <w:rFonts w:ascii="Calibri"/>
          </w:rPr>
          <w:t>Chain</w:t>
        </w:r>
        <w:r w:rsidR="00037636">
          <w:rPr>
            <w:rFonts w:ascii="Calibri"/>
          </w:rPr>
          <w:tab/>
          <w:t>14</w:t>
        </w:r>
      </w:hyperlink>
    </w:p>
    <w:p w:rsidR="00717A0F" w:rsidRDefault="00532D69">
      <w:pPr>
        <w:pStyle w:val="ListeParagraf"/>
        <w:numPr>
          <w:ilvl w:val="0"/>
          <w:numId w:val="21"/>
        </w:numPr>
        <w:tabs>
          <w:tab w:val="left" w:pos="892"/>
          <w:tab w:val="left" w:leader="dot" w:pos="4619"/>
        </w:tabs>
        <w:spacing w:before="141"/>
        <w:ind w:left="891" w:hanging="221"/>
        <w:rPr>
          <w:rFonts w:ascii="Calibri"/>
        </w:rPr>
      </w:pPr>
      <w:hyperlink w:anchor="_bookmark33" w:history="1">
        <w:r w:rsidR="00037636">
          <w:rPr>
            <w:rFonts w:ascii="Calibri"/>
            <w:b/>
          </w:rPr>
          <w:t>CHAPTER</w:t>
        </w:r>
        <w:r w:rsidR="00037636">
          <w:rPr>
            <w:rFonts w:ascii="Calibri"/>
            <w:b/>
          </w:rPr>
          <w:tab/>
        </w:r>
        <w:r w:rsidR="00037636">
          <w:rPr>
            <w:rFonts w:ascii="Calibri"/>
          </w:rPr>
          <w:t>15</w:t>
        </w:r>
      </w:hyperlink>
    </w:p>
    <w:p w:rsidR="00717A0F" w:rsidRDefault="00532D69">
      <w:pPr>
        <w:tabs>
          <w:tab w:val="left" w:leader="dot" w:pos="4619"/>
        </w:tabs>
        <w:spacing w:before="139"/>
        <w:ind w:left="891"/>
        <w:rPr>
          <w:rFonts w:ascii="Calibri"/>
        </w:rPr>
      </w:pPr>
      <w:hyperlink w:anchor="_bookmark34" w:history="1">
        <w:r w:rsidR="00037636">
          <w:rPr>
            <w:rFonts w:ascii="Calibri"/>
          </w:rPr>
          <w:t>FAILURE AND</w:t>
        </w:r>
        <w:r w:rsidR="00037636">
          <w:rPr>
            <w:rFonts w:ascii="Calibri"/>
            <w:spacing w:val="-3"/>
          </w:rPr>
          <w:t xml:space="preserve"> </w:t>
        </w:r>
        <w:r w:rsidR="00037636">
          <w:rPr>
            <w:rFonts w:ascii="Calibri"/>
          </w:rPr>
          <w:t>SOLUTION</w:t>
        </w:r>
        <w:r w:rsidR="00037636">
          <w:rPr>
            <w:rFonts w:ascii="Calibri"/>
          </w:rPr>
          <w:tab/>
          <w:t>15</w:t>
        </w:r>
      </w:hyperlink>
    </w:p>
    <w:p w:rsidR="00717A0F" w:rsidRDefault="00532D69">
      <w:pPr>
        <w:pStyle w:val="ListeParagraf"/>
        <w:numPr>
          <w:ilvl w:val="1"/>
          <w:numId w:val="21"/>
        </w:numPr>
        <w:tabs>
          <w:tab w:val="left" w:pos="1277"/>
          <w:tab w:val="left" w:leader="dot" w:pos="4619"/>
        </w:tabs>
        <w:spacing w:before="139"/>
        <w:ind w:hanging="385"/>
        <w:rPr>
          <w:rFonts w:ascii="Calibri"/>
        </w:rPr>
      </w:pPr>
      <w:hyperlink w:anchor="_bookmark34" w:history="1">
        <w:r w:rsidR="00037636">
          <w:rPr>
            <w:rFonts w:ascii="Calibri"/>
          </w:rPr>
          <w:t>INTRODUCTION</w:t>
        </w:r>
        <w:r w:rsidR="00037636">
          <w:rPr>
            <w:rFonts w:ascii="Calibri"/>
          </w:rPr>
          <w:tab/>
          <w:t>15</w:t>
        </w:r>
      </w:hyperlink>
    </w:p>
    <w:p w:rsidR="00717A0F" w:rsidRDefault="00532D69">
      <w:pPr>
        <w:tabs>
          <w:tab w:val="left" w:leader="dot" w:pos="4619"/>
        </w:tabs>
        <w:spacing w:before="142"/>
        <w:ind w:left="891"/>
        <w:rPr>
          <w:rFonts w:ascii="Calibri"/>
        </w:rPr>
      </w:pPr>
      <w:hyperlink w:anchor="_bookmark35" w:history="1">
        <w:r w:rsidR="00037636">
          <w:t>7.2 BREAKDOWN</w:t>
        </w:r>
        <w:r w:rsidR="00037636">
          <w:rPr>
            <w:spacing w:val="-3"/>
          </w:rPr>
          <w:t xml:space="preserve"> </w:t>
        </w:r>
        <w:r w:rsidR="00037636">
          <w:t>AND</w:t>
        </w:r>
        <w:r w:rsidR="00037636">
          <w:rPr>
            <w:spacing w:val="-3"/>
          </w:rPr>
          <w:t xml:space="preserve"> </w:t>
        </w:r>
        <w:r w:rsidR="00037636">
          <w:t>SOLUTION</w:t>
        </w:r>
        <w:r w:rsidR="00037636">
          <w:tab/>
        </w:r>
        <w:r w:rsidR="00037636">
          <w:rPr>
            <w:rFonts w:ascii="Calibri"/>
          </w:rPr>
          <w:t>15</w:t>
        </w:r>
      </w:hyperlink>
    </w:p>
    <w:p w:rsidR="00717A0F" w:rsidRDefault="00717A0F">
      <w:pPr>
        <w:rPr>
          <w:rFonts w:ascii="Calibri"/>
        </w:rPr>
        <w:sectPr w:rsidR="00717A0F" w:rsidSect="003079C9">
          <w:type w:val="continuous"/>
          <w:pgSz w:w="11910" w:h="16840"/>
          <w:pgMar w:top="1180" w:right="520" w:bottom="1420" w:left="420" w:header="567" w:footer="708" w:gutter="0"/>
          <w:cols w:num="2" w:space="708" w:equalWidth="0">
            <w:col w:w="5178" w:space="40"/>
            <w:col w:w="5752"/>
          </w:cols>
        </w:sectPr>
      </w:pPr>
    </w:p>
    <w:p w:rsidR="00717A0F" w:rsidRDefault="00815986">
      <w:pPr>
        <w:pStyle w:val="GvdeMetni"/>
        <w:spacing w:before="4"/>
        <w:rPr>
          <w:rFonts w:ascii="Calibri"/>
          <w:sz w:val="13"/>
        </w:rPr>
      </w:pPr>
      <w:r>
        <w:rPr>
          <w:noProof/>
          <w:lang w:val="tr-TR" w:eastAsia="tr-TR"/>
        </w:rPr>
        <w:lastRenderedPageBreak/>
        <w:drawing>
          <wp:anchor distT="0" distB="0" distL="114300" distR="114300" simplePos="0" relativeHeight="251678720" behindDoc="1" locked="0" layoutInCell="1" allowOverlap="1" wp14:anchorId="4B7DCCEE" wp14:editId="342B9390">
            <wp:simplePos x="0" y="0"/>
            <wp:positionH relativeFrom="column">
              <wp:posOffset>4837624</wp:posOffset>
            </wp:positionH>
            <wp:positionV relativeFrom="paragraph">
              <wp:posOffset>23729</wp:posOffset>
            </wp:positionV>
            <wp:extent cx="1566407" cy="880455"/>
            <wp:effectExtent l="0" t="0" r="0" b="0"/>
            <wp:wrapNone/>
            <wp:docPr id="4" name="Resim 4" descr="\\Dell\pazarlama\SARIGOL KONVEYOR-WEB SITE RESIMLER\ÜRÜNLERİMİZ\TALAŞ TAHLİYE VE DEPOLAMA\KONVEYÖRLER\ÇELİK PALETLİ KONVEYÖR\GRİ ARKA FONTLU\LYNX 220L.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l\pazarlama\SARIGOL KONVEYOR-WEB SITE RESIMLER\ÜRÜNLERİMİZ\TALAŞ TAHLİYE VE DEPOLAMA\KONVEYÖRLER\ÇELİK PALETLİ KONVEYÖR\GRİ ARKA FONTLU\LYNX 220L.2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6407" cy="88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A0F" w:rsidRDefault="00717A0F">
      <w:pPr>
        <w:rPr>
          <w:rFonts w:ascii="Calibri"/>
          <w:sz w:val="13"/>
        </w:rPr>
        <w:sectPr w:rsidR="00717A0F">
          <w:pgSz w:w="11910" w:h="16840"/>
          <w:pgMar w:top="1180" w:right="520" w:bottom="1500" w:left="420" w:header="555" w:footer="1232" w:gutter="0"/>
          <w:cols w:space="708"/>
        </w:sectPr>
      </w:pPr>
    </w:p>
    <w:p w:rsidR="00717A0F" w:rsidRDefault="00815986">
      <w:pPr>
        <w:pStyle w:val="Balk1"/>
        <w:numPr>
          <w:ilvl w:val="0"/>
          <w:numId w:val="20"/>
        </w:numPr>
        <w:tabs>
          <w:tab w:val="left" w:pos="1229"/>
        </w:tabs>
      </w:pPr>
      <w:r>
        <w:rPr>
          <w:noProof/>
          <w:lang w:val="tr-TR" w:eastAsia="tr-TR"/>
        </w:rPr>
        <w:lastRenderedPageBreak/>
        <w:drawing>
          <wp:anchor distT="0" distB="0" distL="114300" distR="114300" simplePos="0" relativeHeight="251677696" behindDoc="1" locked="0" layoutInCell="1" allowOverlap="1" wp14:anchorId="7D2E5865" wp14:editId="76022622">
            <wp:simplePos x="0" y="0"/>
            <wp:positionH relativeFrom="column">
              <wp:posOffset>1871345</wp:posOffset>
            </wp:positionH>
            <wp:positionV relativeFrom="paragraph">
              <wp:posOffset>53340</wp:posOffset>
            </wp:positionV>
            <wp:extent cx="1518285" cy="853440"/>
            <wp:effectExtent l="0" t="0" r="0" b="0"/>
            <wp:wrapNone/>
            <wp:docPr id="1" name="Resim 1" descr="\\Dell\pazarlama\SARIGOL KONVEYOR-WEB SITE RESIMLER\ÜRÜNLERİMİZ\TALAŞ TAHLİYE VE DEPOLAMA\KONVEYÖRLER\ÇELİK PALETLİ KONVEYÖR\GRİ ARKA FONTLU\LYNX 220L.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l\pazarlama\SARIGOL KONVEYOR-WEB SITE RESIMLER\ÜRÜNLERİMİZ\TALAŞ TAHLİYE VE DEPOLAMA\KONVEYÖRLER\ÇELİK PALETLİ KONVEYÖR\GRİ ARKA FONTLU\LYNX 220L.2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28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D69">
        <w:pict>
          <v:line id="_x0000_s1043" style="position:absolute;left:0;text-align:left;z-index:251660288;mso-position-horizontal-relative:page;mso-position-vertical-relative:page" from="297.65pt,73.1pt" to="297.65pt,761.75pt" strokeweight=".72pt">
            <w10:wrap anchorx="page" anchory="page"/>
          </v:line>
        </w:pict>
      </w:r>
      <w:r w:rsidR="00037636">
        <w:t>BÖLÜM</w:t>
      </w:r>
    </w:p>
    <w:p w:rsidR="00717A0F" w:rsidRDefault="00037636">
      <w:pPr>
        <w:pStyle w:val="Balk2"/>
        <w:spacing w:before="252"/>
        <w:ind w:left="996"/>
      </w:pPr>
      <w:r>
        <w:t>EMNİYET</w:t>
      </w:r>
    </w:p>
    <w:p w:rsidR="00717A0F" w:rsidRDefault="00037636">
      <w:pPr>
        <w:pStyle w:val="Balk2"/>
        <w:numPr>
          <w:ilvl w:val="1"/>
          <w:numId w:val="20"/>
        </w:numPr>
        <w:tabs>
          <w:tab w:val="left" w:pos="1716"/>
          <w:tab w:val="left" w:pos="1717"/>
        </w:tabs>
        <w:spacing w:before="247"/>
      </w:pPr>
      <w:r>
        <w:t>GİRİŞ</w:t>
      </w:r>
    </w:p>
    <w:p w:rsidR="00717A0F" w:rsidRDefault="00037636">
      <w:pPr>
        <w:pStyle w:val="ListeParagraf"/>
        <w:numPr>
          <w:ilvl w:val="2"/>
          <w:numId w:val="20"/>
        </w:numPr>
        <w:tabs>
          <w:tab w:val="left" w:pos="1717"/>
        </w:tabs>
        <w:spacing w:before="39" w:line="276" w:lineRule="auto"/>
        <w:ind w:right="1"/>
        <w:jc w:val="both"/>
        <w:rPr>
          <w:sz w:val="24"/>
        </w:rPr>
      </w:pPr>
      <w:r>
        <w:rPr>
          <w:sz w:val="24"/>
        </w:rPr>
        <w:t>Bu kılavuzda bildirilen tüm emniyet ve çalışma uyarılarına dikkat edin, bu sayede kaza olasılığı azalacak ve makinenin ömrü de arttırılmış</w:t>
      </w:r>
      <w:r>
        <w:rPr>
          <w:spacing w:val="-4"/>
          <w:sz w:val="24"/>
        </w:rPr>
        <w:t xml:space="preserve"> </w:t>
      </w:r>
      <w:r>
        <w:rPr>
          <w:sz w:val="24"/>
        </w:rPr>
        <w:t>olacaktır.</w:t>
      </w:r>
    </w:p>
    <w:p w:rsidR="00717A0F" w:rsidRDefault="00037636">
      <w:pPr>
        <w:pStyle w:val="ListeParagraf"/>
        <w:numPr>
          <w:ilvl w:val="2"/>
          <w:numId w:val="20"/>
        </w:numPr>
        <w:tabs>
          <w:tab w:val="left" w:pos="1717"/>
          <w:tab w:val="left" w:pos="3916"/>
        </w:tabs>
        <w:spacing w:line="276" w:lineRule="auto"/>
        <w:jc w:val="both"/>
        <w:rPr>
          <w:sz w:val="24"/>
        </w:rPr>
      </w:pPr>
      <w:r>
        <w:rPr>
          <w:sz w:val="24"/>
        </w:rPr>
        <w:t>Makinanın</w:t>
      </w:r>
      <w:r>
        <w:rPr>
          <w:sz w:val="24"/>
        </w:rPr>
        <w:tab/>
        <w:t>montajından, çalıştırılmasından ve bakımından önce, bu kullanım kılavuzunun ilgili kişiler (operatörler, bakım elemanları vb.) tarafından mutlaka okunmuş ve anlaşılmış olduğundan emin</w:t>
      </w:r>
      <w:r>
        <w:rPr>
          <w:spacing w:val="-1"/>
          <w:sz w:val="24"/>
        </w:rPr>
        <w:t xml:space="preserve"> </w:t>
      </w:r>
      <w:r>
        <w:rPr>
          <w:sz w:val="24"/>
        </w:rPr>
        <w:t>olun.</w:t>
      </w:r>
    </w:p>
    <w:p w:rsidR="00717A0F" w:rsidRDefault="00037636">
      <w:pPr>
        <w:pStyle w:val="ListeParagraf"/>
        <w:numPr>
          <w:ilvl w:val="2"/>
          <w:numId w:val="20"/>
        </w:numPr>
        <w:tabs>
          <w:tab w:val="left" w:pos="1717"/>
        </w:tabs>
        <w:spacing w:line="276" w:lineRule="auto"/>
        <w:ind w:right="2"/>
        <w:jc w:val="both"/>
        <w:rPr>
          <w:sz w:val="24"/>
        </w:rPr>
      </w:pPr>
      <w:r>
        <w:rPr>
          <w:sz w:val="24"/>
        </w:rPr>
        <w:t xml:space="preserve">Bu kılavuzda yer </w:t>
      </w:r>
      <w:proofErr w:type="gramStart"/>
      <w:r>
        <w:rPr>
          <w:sz w:val="24"/>
        </w:rPr>
        <w:t>alan</w:t>
      </w:r>
      <w:proofErr w:type="gramEnd"/>
      <w:r>
        <w:rPr>
          <w:sz w:val="24"/>
        </w:rPr>
        <w:t xml:space="preserve"> direktiflere, işlemlere veya emniyet uyarılarına uyulmaz ise kazalara, hasara ve yaralanmalara yol açabilir.</w:t>
      </w:r>
    </w:p>
    <w:p w:rsidR="00717A0F" w:rsidRDefault="00037636">
      <w:pPr>
        <w:pStyle w:val="Balk2"/>
        <w:numPr>
          <w:ilvl w:val="1"/>
          <w:numId w:val="20"/>
        </w:numPr>
        <w:tabs>
          <w:tab w:val="left" w:pos="1481"/>
        </w:tabs>
        <w:spacing w:before="205"/>
        <w:ind w:left="1480" w:hanging="484"/>
      </w:pPr>
      <w:bookmarkStart w:id="0" w:name="_bookmark0"/>
      <w:bookmarkEnd w:id="0"/>
      <w:r>
        <w:t>GENEL</w:t>
      </w:r>
      <w:r>
        <w:rPr>
          <w:spacing w:val="-3"/>
        </w:rPr>
        <w:t xml:space="preserve"> </w:t>
      </w:r>
      <w:r>
        <w:t>AKSAM</w:t>
      </w:r>
    </w:p>
    <w:p w:rsidR="00717A0F" w:rsidRDefault="00037636">
      <w:pPr>
        <w:pStyle w:val="GvdeMetni"/>
        <w:tabs>
          <w:tab w:val="left" w:pos="1953"/>
          <w:tab w:val="left" w:pos="2058"/>
          <w:tab w:val="left" w:pos="2763"/>
          <w:tab w:val="left" w:pos="2855"/>
          <w:tab w:val="left" w:pos="3023"/>
          <w:tab w:val="left" w:pos="3269"/>
          <w:tab w:val="left" w:pos="3526"/>
          <w:tab w:val="left" w:pos="4320"/>
          <w:tab w:val="left" w:pos="4440"/>
        </w:tabs>
        <w:spacing w:before="39" w:line="276" w:lineRule="auto"/>
        <w:ind w:left="996" w:right="2"/>
      </w:pPr>
      <w:proofErr w:type="gramStart"/>
      <w:r>
        <w:t>Sistem;</w:t>
      </w:r>
      <w:r>
        <w:tab/>
        <w:t>herhangi</w:t>
      </w:r>
      <w:r>
        <w:tab/>
      </w:r>
      <w:r>
        <w:tab/>
        <w:t>bir</w:t>
      </w:r>
      <w:r>
        <w:tab/>
        <w:t>şekilde</w:t>
      </w:r>
      <w:r>
        <w:tab/>
      </w:r>
      <w:r>
        <w:tab/>
        <w:t>elektrik kaçağı, parça kırılması, yabancı madde sıkışmasına karşı koruma altına alınmıştır.</w:t>
      </w:r>
      <w:proofErr w:type="gramEnd"/>
      <w:r>
        <w:t xml:space="preserve"> Her ne </w:t>
      </w:r>
      <w:proofErr w:type="gramStart"/>
      <w:r>
        <w:t>kadar</w:t>
      </w:r>
      <w:proofErr w:type="gramEnd"/>
      <w:r>
        <w:t xml:space="preserve"> makine emniyet sistemleri ile donatılmış olsa da, makine üzerinde ikaz, uyarı</w:t>
      </w:r>
      <w:r>
        <w:tab/>
      </w:r>
      <w:r>
        <w:tab/>
        <w:t>ve</w:t>
      </w:r>
      <w:r>
        <w:tab/>
      </w:r>
      <w:r>
        <w:tab/>
        <w:t>kullanma</w:t>
      </w:r>
      <w:r>
        <w:tab/>
        <w:t>etiketleri yerleştirilmiştir.</w:t>
      </w:r>
      <w:r>
        <w:tab/>
      </w:r>
      <w:proofErr w:type="gramStart"/>
      <w:r>
        <w:t>Bu</w:t>
      </w:r>
      <w:r>
        <w:tab/>
        <w:t>etiketlerin</w:t>
      </w:r>
      <w:r>
        <w:tab/>
      </w:r>
      <w:r>
        <w:tab/>
        <w:t>dikkate alınması ve bunlara uyulması</w:t>
      </w:r>
      <w:r>
        <w:rPr>
          <w:spacing w:val="-4"/>
        </w:rPr>
        <w:t xml:space="preserve"> </w:t>
      </w:r>
      <w:r>
        <w:t>gereklidir.</w:t>
      </w:r>
      <w:proofErr w:type="gramEnd"/>
    </w:p>
    <w:p w:rsidR="00717A0F" w:rsidRDefault="00037636">
      <w:pPr>
        <w:pStyle w:val="GvdeMetni"/>
        <w:spacing w:line="276" w:lineRule="auto"/>
        <w:ind w:left="996"/>
        <w:jc w:val="both"/>
      </w:pPr>
      <w:proofErr w:type="gramStart"/>
      <w:r>
        <w:t>Konveyör üzerinde konveyör bilgilerini içeren firma etiketinin dışında çeşitli uyarı ve ikaz etiketleri yer almaktadır.</w:t>
      </w:r>
      <w:proofErr w:type="gramEnd"/>
      <w:r>
        <w:t xml:space="preserve"> </w:t>
      </w:r>
      <w:proofErr w:type="gramStart"/>
      <w:r>
        <w:t>Bu etiketler kullanıcının konveyörü kullanırken ve bakım yaparken davranış tarzlarını belirlemesine yardımcı olmak ve olabilecek riskleri tanıtmak, riske maruz kişileri uyarmak için yerleştirilmiştir.</w:t>
      </w:r>
      <w:proofErr w:type="gramEnd"/>
      <w:r>
        <w:t xml:space="preserve"> </w:t>
      </w:r>
      <w:proofErr w:type="gramStart"/>
      <w:r>
        <w:t>Konveyör üstündeki etiketleri hiçbir şekilde</w:t>
      </w:r>
      <w:r>
        <w:rPr>
          <w:spacing w:val="-2"/>
        </w:rPr>
        <w:t xml:space="preserve"> </w:t>
      </w:r>
      <w:r>
        <w:t>sökmeyiniz.</w:t>
      </w:r>
      <w:proofErr w:type="gramEnd"/>
    </w:p>
    <w:p w:rsidR="00717A0F" w:rsidRDefault="00037636">
      <w:pPr>
        <w:pStyle w:val="Balk1"/>
        <w:numPr>
          <w:ilvl w:val="0"/>
          <w:numId w:val="19"/>
        </w:numPr>
        <w:tabs>
          <w:tab w:val="left" w:pos="900"/>
        </w:tabs>
        <w:spacing w:before="104"/>
        <w:ind w:hanging="231"/>
        <w:jc w:val="left"/>
      </w:pPr>
      <w:r>
        <w:rPr>
          <w:spacing w:val="-1"/>
        </w:rPr>
        <w:br w:type="column"/>
      </w:r>
      <w:r>
        <w:lastRenderedPageBreak/>
        <w:t>CHAPTER</w:t>
      </w:r>
    </w:p>
    <w:p w:rsidR="00717A0F" w:rsidRDefault="00037636">
      <w:pPr>
        <w:pStyle w:val="Balk2"/>
        <w:spacing w:before="5" w:line="550" w:lineRule="atLeast"/>
        <w:ind w:left="668" w:right="1960"/>
      </w:pPr>
      <w:r>
        <w:t xml:space="preserve">SAFETY </w:t>
      </w:r>
      <w:r>
        <w:rPr>
          <w:w w:val="95"/>
        </w:rPr>
        <w:t>1.1.INTRODUCTION</w:t>
      </w:r>
    </w:p>
    <w:p w:rsidR="00717A0F" w:rsidRDefault="00037636">
      <w:pPr>
        <w:pStyle w:val="ListeParagraf"/>
        <w:numPr>
          <w:ilvl w:val="1"/>
          <w:numId w:val="19"/>
        </w:numPr>
        <w:tabs>
          <w:tab w:val="left" w:pos="1389"/>
        </w:tabs>
        <w:spacing w:before="39" w:line="276" w:lineRule="auto"/>
        <w:ind w:right="893"/>
        <w:jc w:val="both"/>
        <w:rPr>
          <w:sz w:val="24"/>
        </w:rPr>
      </w:pPr>
      <w:r>
        <w:rPr>
          <w:sz w:val="24"/>
        </w:rPr>
        <w:t>Please pay attention all the safety and working warnings in this guide. Thanks to that, the possibility of accidents will decrease and life of the machine will be</w:t>
      </w:r>
      <w:r>
        <w:rPr>
          <w:spacing w:val="-2"/>
          <w:sz w:val="24"/>
        </w:rPr>
        <w:t xml:space="preserve"> </w:t>
      </w:r>
      <w:r>
        <w:rPr>
          <w:sz w:val="24"/>
        </w:rPr>
        <w:t>increased.</w:t>
      </w:r>
    </w:p>
    <w:p w:rsidR="00717A0F" w:rsidRDefault="00037636">
      <w:pPr>
        <w:pStyle w:val="ListeParagraf"/>
        <w:numPr>
          <w:ilvl w:val="1"/>
          <w:numId w:val="19"/>
        </w:numPr>
        <w:tabs>
          <w:tab w:val="left" w:pos="1389"/>
        </w:tabs>
        <w:spacing w:line="276" w:lineRule="auto"/>
        <w:ind w:right="892"/>
        <w:jc w:val="both"/>
        <w:rPr>
          <w:sz w:val="24"/>
        </w:rPr>
      </w:pPr>
      <w:r>
        <w:rPr>
          <w:sz w:val="24"/>
        </w:rPr>
        <w:t>This guide should be absolutely read by operators and maintenance staffs before assembly and maintenance of</w:t>
      </w:r>
      <w:r>
        <w:rPr>
          <w:spacing w:val="57"/>
          <w:sz w:val="24"/>
        </w:rPr>
        <w:t xml:space="preserve"> </w:t>
      </w:r>
      <w:r>
        <w:rPr>
          <w:sz w:val="24"/>
        </w:rPr>
        <w:t>machine.</w:t>
      </w:r>
    </w:p>
    <w:p w:rsidR="00717A0F" w:rsidRDefault="00717A0F">
      <w:pPr>
        <w:pStyle w:val="GvdeMetni"/>
        <w:rPr>
          <w:sz w:val="26"/>
        </w:rPr>
      </w:pPr>
    </w:p>
    <w:p w:rsidR="00717A0F" w:rsidRDefault="00717A0F">
      <w:pPr>
        <w:pStyle w:val="GvdeMetni"/>
        <w:spacing w:before="5"/>
        <w:rPr>
          <w:sz w:val="36"/>
        </w:rPr>
      </w:pPr>
    </w:p>
    <w:p w:rsidR="00717A0F" w:rsidRDefault="00037636">
      <w:pPr>
        <w:pStyle w:val="ListeParagraf"/>
        <w:numPr>
          <w:ilvl w:val="1"/>
          <w:numId w:val="19"/>
        </w:numPr>
        <w:tabs>
          <w:tab w:val="left" w:pos="1389"/>
        </w:tabs>
        <w:spacing w:line="276" w:lineRule="auto"/>
        <w:ind w:right="897"/>
        <w:jc w:val="both"/>
        <w:rPr>
          <w:sz w:val="24"/>
        </w:rPr>
      </w:pPr>
      <w:r>
        <w:rPr>
          <w:sz w:val="24"/>
        </w:rPr>
        <w:t>It may result with an accident, damage or injury unless rules mentioned above are</w:t>
      </w:r>
      <w:r>
        <w:rPr>
          <w:spacing w:val="-4"/>
          <w:sz w:val="24"/>
        </w:rPr>
        <w:t xml:space="preserve"> </w:t>
      </w:r>
      <w:r>
        <w:rPr>
          <w:sz w:val="24"/>
        </w:rPr>
        <w:t>obeyed.</w:t>
      </w:r>
    </w:p>
    <w:p w:rsidR="00717A0F" w:rsidRDefault="00717A0F">
      <w:pPr>
        <w:pStyle w:val="GvdeMetni"/>
        <w:rPr>
          <w:sz w:val="26"/>
        </w:rPr>
      </w:pPr>
    </w:p>
    <w:p w:rsidR="00717A0F" w:rsidRDefault="00717A0F">
      <w:pPr>
        <w:pStyle w:val="GvdeMetni"/>
        <w:rPr>
          <w:sz w:val="26"/>
        </w:rPr>
      </w:pPr>
    </w:p>
    <w:p w:rsidR="00717A0F" w:rsidRDefault="00037636">
      <w:pPr>
        <w:pStyle w:val="Balk2"/>
        <w:numPr>
          <w:ilvl w:val="1"/>
          <w:numId w:val="18"/>
        </w:numPr>
        <w:tabs>
          <w:tab w:val="left" w:pos="1152"/>
        </w:tabs>
        <w:spacing w:before="157"/>
        <w:ind w:hanging="483"/>
        <w:jc w:val="left"/>
      </w:pPr>
      <w:r>
        <w:t>GENERAL</w:t>
      </w:r>
      <w:r>
        <w:rPr>
          <w:spacing w:val="-3"/>
        </w:rPr>
        <w:t xml:space="preserve"> </w:t>
      </w:r>
      <w:r>
        <w:t>COMPONENTS</w:t>
      </w:r>
    </w:p>
    <w:p w:rsidR="00717A0F" w:rsidRDefault="00037636">
      <w:pPr>
        <w:pStyle w:val="GvdeMetni"/>
        <w:spacing w:before="42" w:line="276" w:lineRule="auto"/>
        <w:ind w:left="668" w:right="892"/>
        <w:jc w:val="both"/>
      </w:pPr>
      <w:r>
        <w:t xml:space="preserve">System is protected against any electrical leakage, breakage and impurities. Warning and using labels are placed on the machine even if the machine is equipped with safety systems. It is so important that such labels should be considered. In addition to that, there are various warning labels which contained conveyor informations on the </w:t>
      </w:r>
      <w:proofErr w:type="gramStart"/>
      <w:r>
        <w:t>conveyor ,</w:t>
      </w:r>
      <w:proofErr w:type="gramEnd"/>
      <w:r>
        <w:t xml:space="preserve"> as well as company label. Such labels are arranged to help operators and maintenance workers who are exposed to risk in order that possible accidents are prevented while employees operate the conveyor. Do not remove the labels from the machine.Safety labels allow you and your machines to work in a safe and convenient workshop.</w:t>
      </w:r>
    </w:p>
    <w:p w:rsidR="00717A0F" w:rsidRDefault="00717A0F">
      <w:pPr>
        <w:spacing w:line="276" w:lineRule="auto"/>
        <w:jc w:val="both"/>
        <w:sectPr w:rsidR="00717A0F">
          <w:type w:val="continuous"/>
          <w:pgSz w:w="11910" w:h="16840"/>
          <w:pgMar w:top="1180" w:right="520" w:bottom="1420" w:left="420" w:header="708" w:footer="708" w:gutter="0"/>
          <w:cols w:num="2" w:space="708" w:equalWidth="0">
            <w:col w:w="5181" w:space="40"/>
            <w:col w:w="5749"/>
          </w:cols>
        </w:sectPr>
      </w:pPr>
    </w:p>
    <w:p w:rsidR="00717A0F" w:rsidRDefault="00717A0F">
      <w:pPr>
        <w:pStyle w:val="GvdeMetni"/>
        <w:rPr>
          <w:sz w:val="15"/>
        </w:rPr>
      </w:pPr>
    </w:p>
    <w:p w:rsidR="00717A0F" w:rsidRDefault="00717A0F">
      <w:pPr>
        <w:rPr>
          <w:sz w:val="15"/>
        </w:rPr>
        <w:sectPr w:rsidR="00717A0F">
          <w:pgSz w:w="11910" w:h="16840"/>
          <w:pgMar w:top="1180" w:right="520" w:bottom="1500" w:left="420" w:header="555" w:footer="1232" w:gutter="0"/>
          <w:cols w:space="708"/>
        </w:sectPr>
      </w:pPr>
    </w:p>
    <w:p w:rsidR="00717A0F" w:rsidRDefault="00532D69">
      <w:pPr>
        <w:pStyle w:val="GvdeMetni"/>
        <w:spacing w:before="90" w:line="276" w:lineRule="auto"/>
        <w:ind w:left="996"/>
        <w:jc w:val="both"/>
      </w:pPr>
      <w:r>
        <w:lastRenderedPageBreak/>
        <w:pict>
          <v:line id="_x0000_s1042" style="position:absolute;left:0;text-align:left;z-index:251661312;mso-position-horizontal-relative:page;mso-position-vertical-relative:page" from="297.65pt,73.1pt" to="297.65pt,763.8pt" strokeweight=".72pt">
            <w10:wrap anchorx="page" anchory="page"/>
          </v:line>
        </w:pict>
      </w:r>
      <w:proofErr w:type="gramStart"/>
      <w:r w:rsidR="00037636">
        <w:t>Güvenlik etiketleri sizlerin ve çalışan makinaların sağlıklı ve güvenli çalışmasını sağlarlar.</w:t>
      </w:r>
      <w:proofErr w:type="gramEnd"/>
    </w:p>
    <w:p w:rsidR="00717A0F" w:rsidRDefault="00037636">
      <w:pPr>
        <w:pStyle w:val="GvdeMetni"/>
        <w:spacing w:line="276" w:lineRule="auto"/>
        <w:ind w:left="996"/>
        <w:jc w:val="both"/>
      </w:pPr>
      <w:proofErr w:type="gramStart"/>
      <w:r>
        <w:t>Herhangi bir nedenle etiketlerden bir veya birkaçının yerinden sökülmesi veya düşmesi durumunda üretici firmadan talep ediniz.</w:t>
      </w:r>
      <w:proofErr w:type="gramEnd"/>
      <w:r>
        <w:t xml:space="preserve"> </w:t>
      </w:r>
      <w:proofErr w:type="gramStart"/>
      <w:r>
        <w:t>Uyarılara mutlaka uyunuz.</w:t>
      </w:r>
      <w:proofErr w:type="gramEnd"/>
    </w:p>
    <w:p w:rsidR="00717A0F" w:rsidRDefault="00037636">
      <w:pPr>
        <w:pStyle w:val="GvdeMetni"/>
        <w:rPr>
          <w:sz w:val="14"/>
        </w:rPr>
      </w:pPr>
      <w:r>
        <w:rPr>
          <w:noProof/>
          <w:lang w:val="tr-TR" w:eastAsia="tr-TR"/>
        </w:rPr>
        <w:drawing>
          <wp:anchor distT="0" distB="0" distL="0" distR="0" simplePos="0" relativeHeight="251638784" behindDoc="0" locked="0" layoutInCell="1" allowOverlap="1">
            <wp:simplePos x="0" y="0"/>
            <wp:positionH relativeFrom="page">
              <wp:posOffset>904239</wp:posOffset>
            </wp:positionH>
            <wp:positionV relativeFrom="paragraph">
              <wp:posOffset>127200</wp:posOffset>
            </wp:positionV>
            <wp:extent cx="2494680" cy="81724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494680" cy="817245"/>
                    </a:xfrm>
                    <a:prstGeom prst="rect">
                      <a:avLst/>
                    </a:prstGeom>
                  </pic:spPr>
                </pic:pic>
              </a:graphicData>
            </a:graphic>
          </wp:anchor>
        </w:drawing>
      </w:r>
    </w:p>
    <w:p w:rsidR="00717A0F" w:rsidRDefault="00037636">
      <w:pPr>
        <w:spacing w:before="53"/>
        <w:ind w:left="996"/>
        <w:jc w:val="both"/>
        <w:rPr>
          <w:rFonts w:ascii="Calibri" w:hAnsi="Calibri"/>
          <w:b/>
          <w:sz w:val="16"/>
        </w:rPr>
      </w:pPr>
      <w:r>
        <w:rPr>
          <w:rFonts w:ascii="Calibri" w:hAnsi="Calibri"/>
          <w:b/>
          <w:sz w:val="16"/>
        </w:rPr>
        <w:t>Şekil 1.2.1</w:t>
      </w:r>
    </w:p>
    <w:p w:rsidR="00717A0F" w:rsidRDefault="00717A0F">
      <w:pPr>
        <w:pStyle w:val="GvdeMetni"/>
        <w:rPr>
          <w:rFonts w:ascii="Calibri"/>
          <w:b/>
          <w:sz w:val="20"/>
        </w:rPr>
      </w:pPr>
    </w:p>
    <w:p w:rsidR="00717A0F" w:rsidRDefault="00037636">
      <w:pPr>
        <w:pStyle w:val="GvdeMetni"/>
        <w:spacing w:before="2"/>
        <w:rPr>
          <w:rFonts w:ascii="Calibri"/>
          <w:b/>
          <w:sz w:val="15"/>
        </w:rPr>
      </w:pPr>
      <w:r>
        <w:rPr>
          <w:noProof/>
          <w:lang w:val="tr-TR" w:eastAsia="tr-TR"/>
        </w:rPr>
        <w:drawing>
          <wp:anchor distT="0" distB="0" distL="0" distR="0" simplePos="0" relativeHeight="251639808" behindDoc="0" locked="0" layoutInCell="1" allowOverlap="1">
            <wp:simplePos x="0" y="0"/>
            <wp:positionH relativeFrom="page">
              <wp:posOffset>904239</wp:posOffset>
            </wp:positionH>
            <wp:positionV relativeFrom="paragraph">
              <wp:posOffset>142389</wp:posOffset>
            </wp:positionV>
            <wp:extent cx="2524181" cy="76695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524181" cy="766952"/>
                    </a:xfrm>
                    <a:prstGeom prst="rect">
                      <a:avLst/>
                    </a:prstGeom>
                  </pic:spPr>
                </pic:pic>
              </a:graphicData>
            </a:graphic>
          </wp:anchor>
        </w:drawing>
      </w:r>
    </w:p>
    <w:p w:rsidR="00717A0F" w:rsidRDefault="00037636">
      <w:pPr>
        <w:spacing w:before="113"/>
        <w:ind w:left="1051"/>
        <w:jc w:val="both"/>
        <w:rPr>
          <w:rFonts w:ascii="Calibri" w:hAnsi="Calibri"/>
          <w:b/>
          <w:sz w:val="16"/>
        </w:rPr>
      </w:pPr>
      <w:r>
        <w:rPr>
          <w:rFonts w:ascii="Calibri" w:hAnsi="Calibri"/>
          <w:b/>
          <w:sz w:val="16"/>
        </w:rPr>
        <w:t>Şekil 1.2.2</w:t>
      </w:r>
    </w:p>
    <w:p w:rsidR="00717A0F" w:rsidRDefault="00037636">
      <w:pPr>
        <w:pStyle w:val="GvdeMetni"/>
        <w:spacing w:before="4"/>
        <w:rPr>
          <w:rFonts w:ascii="Calibri"/>
          <w:b/>
          <w:sz w:val="15"/>
        </w:rPr>
      </w:pPr>
      <w:r>
        <w:rPr>
          <w:noProof/>
          <w:lang w:val="tr-TR" w:eastAsia="tr-TR"/>
        </w:rPr>
        <w:drawing>
          <wp:anchor distT="0" distB="0" distL="0" distR="0" simplePos="0" relativeHeight="251640832" behindDoc="0" locked="0" layoutInCell="1" allowOverlap="1">
            <wp:simplePos x="0" y="0"/>
            <wp:positionH relativeFrom="page">
              <wp:posOffset>904239</wp:posOffset>
            </wp:positionH>
            <wp:positionV relativeFrom="paragraph">
              <wp:posOffset>144002</wp:posOffset>
            </wp:positionV>
            <wp:extent cx="2507886" cy="78228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2507886" cy="782288"/>
                    </a:xfrm>
                    <a:prstGeom prst="rect">
                      <a:avLst/>
                    </a:prstGeom>
                  </pic:spPr>
                </pic:pic>
              </a:graphicData>
            </a:graphic>
          </wp:anchor>
        </w:drawing>
      </w:r>
    </w:p>
    <w:p w:rsidR="00717A0F" w:rsidRDefault="00037636">
      <w:pPr>
        <w:spacing w:before="102"/>
        <w:ind w:left="1051"/>
        <w:jc w:val="both"/>
        <w:rPr>
          <w:rFonts w:ascii="Calibri" w:hAnsi="Calibri"/>
          <w:b/>
          <w:sz w:val="16"/>
        </w:rPr>
      </w:pPr>
      <w:r>
        <w:rPr>
          <w:rFonts w:ascii="Calibri" w:hAnsi="Calibri"/>
          <w:b/>
          <w:sz w:val="16"/>
        </w:rPr>
        <w:t>Şekil 1.2.3</w:t>
      </w:r>
    </w:p>
    <w:p w:rsidR="00717A0F" w:rsidRDefault="00037636">
      <w:pPr>
        <w:pStyle w:val="GvdeMetni"/>
        <w:spacing w:before="4"/>
        <w:rPr>
          <w:rFonts w:ascii="Calibri"/>
          <w:b/>
          <w:sz w:val="14"/>
        </w:rPr>
      </w:pPr>
      <w:r>
        <w:rPr>
          <w:noProof/>
          <w:lang w:val="tr-TR" w:eastAsia="tr-TR"/>
        </w:rPr>
        <w:drawing>
          <wp:anchor distT="0" distB="0" distL="0" distR="0" simplePos="0" relativeHeight="251641856" behindDoc="0" locked="0" layoutInCell="1" allowOverlap="1">
            <wp:simplePos x="0" y="0"/>
            <wp:positionH relativeFrom="page">
              <wp:posOffset>873760</wp:posOffset>
            </wp:positionH>
            <wp:positionV relativeFrom="paragraph">
              <wp:posOffset>136350</wp:posOffset>
            </wp:positionV>
            <wp:extent cx="2528480" cy="81924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2528480" cy="819245"/>
                    </a:xfrm>
                    <a:prstGeom prst="rect">
                      <a:avLst/>
                    </a:prstGeom>
                  </pic:spPr>
                </pic:pic>
              </a:graphicData>
            </a:graphic>
          </wp:anchor>
        </w:drawing>
      </w:r>
    </w:p>
    <w:p w:rsidR="00717A0F" w:rsidRDefault="00037636">
      <w:pPr>
        <w:spacing w:before="56"/>
        <w:ind w:left="1051"/>
        <w:jc w:val="both"/>
        <w:rPr>
          <w:rFonts w:ascii="Calibri" w:hAnsi="Calibri"/>
          <w:b/>
          <w:sz w:val="16"/>
        </w:rPr>
      </w:pPr>
      <w:r>
        <w:rPr>
          <w:rFonts w:ascii="Calibri" w:hAnsi="Calibri"/>
          <w:b/>
          <w:sz w:val="16"/>
        </w:rPr>
        <w:t>Şekil 1.2.4</w:t>
      </w:r>
    </w:p>
    <w:p w:rsidR="00717A0F" w:rsidRDefault="00037636">
      <w:pPr>
        <w:pStyle w:val="GvdeMetni"/>
        <w:spacing w:before="8"/>
        <w:rPr>
          <w:rFonts w:ascii="Calibri"/>
          <w:b/>
          <w:sz w:val="17"/>
        </w:rPr>
      </w:pPr>
      <w:r>
        <w:rPr>
          <w:noProof/>
          <w:lang w:val="tr-TR" w:eastAsia="tr-TR"/>
        </w:rPr>
        <w:drawing>
          <wp:anchor distT="0" distB="0" distL="0" distR="0" simplePos="0" relativeHeight="251642880" behindDoc="0" locked="0" layoutInCell="1" allowOverlap="1">
            <wp:simplePos x="0" y="0"/>
            <wp:positionH relativeFrom="page">
              <wp:posOffset>923289</wp:posOffset>
            </wp:positionH>
            <wp:positionV relativeFrom="paragraph">
              <wp:posOffset>161877</wp:posOffset>
            </wp:positionV>
            <wp:extent cx="2433969" cy="84810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2433969" cy="848106"/>
                    </a:xfrm>
                    <a:prstGeom prst="rect">
                      <a:avLst/>
                    </a:prstGeom>
                  </pic:spPr>
                </pic:pic>
              </a:graphicData>
            </a:graphic>
          </wp:anchor>
        </w:drawing>
      </w:r>
    </w:p>
    <w:p w:rsidR="00717A0F" w:rsidRDefault="00717A0F">
      <w:pPr>
        <w:pStyle w:val="GvdeMetni"/>
        <w:spacing w:before="1"/>
        <w:rPr>
          <w:rFonts w:ascii="Calibri"/>
          <w:b/>
          <w:sz w:val="14"/>
        </w:rPr>
      </w:pPr>
    </w:p>
    <w:p w:rsidR="00717A0F" w:rsidRDefault="00037636">
      <w:pPr>
        <w:ind w:left="996"/>
        <w:jc w:val="both"/>
        <w:rPr>
          <w:rFonts w:ascii="Calibri" w:hAnsi="Calibri"/>
          <w:b/>
          <w:sz w:val="16"/>
        </w:rPr>
      </w:pPr>
      <w:r>
        <w:rPr>
          <w:rFonts w:ascii="Calibri" w:hAnsi="Calibri"/>
          <w:b/>
          <w:sz w:val="16"/>
        </w:rPr>
        <w:t>Şekil 1.2.5</w:t>
      </w:r>
    </w:p>
    <w:p w:rsidR="00717A0F" w:rsidRDefault="00037636">
      <w:pPr>
        <w:pStyle w:val="GvdeMetni"/>
        <w:spacing w:before="9"/>
        <w:rPr>
          <w:rFonts w:ascii="Calibri"/>
          <w:b/>
          <w:sz w:val="12"/>
        </w:rPr>
      </w:pPr>
      <w:r>
        <w:rPr>
          <w:noProof/>
          <w:lang w:val="tr-TR" w:eastAsia="tr-TR"/>
        </w:rPr>
        <w:drawing>
          <wp:anchor distT="0" distB="0" distL="0" distR="0" simplePos="0" relativeHeight="251643904" behindDoc="0" locked="0" layoutInCell="1" allowOverlap="1">
            <wp:simplePos x="0" y="0"/>
            <wp:positionH relativeFrom="page">
              <wp:posOffset>843914</wp:posOffset>
            </wp:positionH>
            <wp:positionV relativeFrom="paragraph">
              <wp:posOffset>123744</wp:posOffset>
            </wp:positionV>
            <wp:extent cx="2463386" cy="807719"/>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7" cstate="print"/>
                    <a:stretch>
                      <a:fillRect/>
                    </a:stretch>
                  </pic:blipFill>
                  <pic:spPr>
                    <a:xfrm>
                      <a:off x="0" y="0"/>
                      <a:ext cx="2463386" cy="807719"/>
                    </a:xfrm>
                    <a:prstGeom prst="rect">
                      <a:avLst/>
                    </a:prstGeom>
                  </pic:spPr>
                </pic:pic>
              </a:graphicData>
            </a:graphic>
          </wp:anchor>
        </w:drawing>
      </w:r>
    </w:p>
    <w:p w:rsidR="00717A0F" w:rsidRDefault="00037636">
      <w:pPr>
        <w:spacing w:before="61"/>
        <w:ind w:left="996"/>
        <w:jc w:val="both"/>
        <w:rPr>
          <w:rFonts w:ascii="Calibri" w:hAnsi="Calibri"/>
          <w:b/>
          <w:sz w:val="16"/>
        </w:rPr>
      </w:pPr>
      <w:r>
        <w:rPr>
          <w:rFonts w:ascii="Calibri" w:hAnsi="Calibri"/>
          <w:b/>
          <w:sz w:val="16"/>
        </w:rPr>
        <w:t>Şekil 1.2.6</w:t>
      </w:r>
    </w:p>
    <w:p w:rsidR="00717A0F" w:rsidRDefault="00037636">
      <w:pPr>
        <w:pStyle w:val="GvdeMetni"/>
        <w:spacing w:before="90" w:line="276" w:lineRule="auto"/>
        <w:ind w:left="672" w:right="897"/>
        <w:jc w:val="both"/>
      </w:pPr>
      <w:r>
        <w:br w:type="column"/>
      </w:r>
      <w:r>
        <w:lastRenderedPageBreak/>
        <w:t>You should call the producer firm in order to demand new label if one and more label remove from the conveyor. Always follow the warnings</w:t>
      </w:r>
      <w:proofErr w:type="gramStart"/>
      <w:r>
        <w:t>.(</w:t>
      </w:r>
      <w:proofErr w:type="gramEnd"/>
      <w:r>
        <w:t>follow the warnings everytime)?</w:t>
      </w:r>
    </w:p>
    <w:p w:rsidR="00717A0F" w:rsidRDefault="00037636">
      <w:pPr>
        <w:pStyle w:val="GvdeMetni"/>
        <w:tabs>
          <w:tab w:val="left" w:pos="1622"/>
          <w:tab w:val="left" w:pos="2385"/>
          <w:tab w:val="left" w:pos="2946"/>
          <w:tab w:val="left" w:pos="3795"/>
          <w:tab w:val="left" w:pos="4558"/>
        </w:tabs>
        <w:spacing w:line="276" w:lineRule="auto"/>
        <w:ind w:left="672" w:right="896"/>
      </w:pPr>
      <w:r>
        <w:t>Besides</w:t>
      </w:r>
      <w:r>
        <w:tab/>
        <w:t>these,</w:t>
      </w:r>
      <w:r>
        <w:tab/>
        <w:t>you</w:t>
      </w:r>
      <w:r>
        <w:tab/>
        <w:t>should</w:t>
      </w:r>
      <w:r>
        <w:tab/>
        <w:t>check</w:t>
      </w:r>
      <w:r>
        <w:tab/>
        <w:t>the address informations of producer</w:t>
      </w:r>
      <w:r>
        <w:rPr>
          <w:spacing w:val="-3"/>
        </w:rPr>
        <w:t xml:space="preserve"> </w:t>
      </w:r>
      <w:r>
        <w:t>firm.</w:t>
      </w:r>
    </w:p>
    <w:p w:rsidR="00717A0F" w:rsidRDefault="00037636">
      <w:pPr>
        <w:pStyle w:val="GvdeMetni"/>
        <w:spacing w:before="7"/>
        <w:rPr>
          <w:sz w:val="13"/>
        </w:rPr>
      </w:pPr>
      <w:r>
        <w:rPr>
          <w:noProof/>
          <w:lang w:val="tr-TR" w:eastAsia="tr-TR"/>
        </w:rPr>
        <w:drawing>
          <wp:anchor distT="0" distB="0" distL="0" distR="0" simplePos="0" relativeHeight="251644928" behindDoc="0" locked="0" layoutInCell="1" allowOverlap="1">
            <wp:simplePos x="0" y="0"/>
            <wp:positionH relativeFrom="page">
              <wp:posOffset>3987800</wp:posOffset>
            </wp:positionH>
            <wp:positionV relativeFrom="paragraph">
              <wp:posOffset>124660</wp:posOffset>
            </wp:positionV>
            <wp:extent cx="2444428" cy="761523"/>
            <wp:effectExtent l="0" t="0" r="0" b="0"/>
            <wp:wrapTopAndBottom/>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2" cstate="print"/>
                    <a:stretch>
                      <a:fillRect/>
                    </a:stretch>
                  </pic:blipFill>
                  <pic:spPr>
                    <a:xfrm>
                      <a:off x="0" y="0"/>
                      <a:ext cx="2444428" cy="761523"/>
                    </a:xfrm>
                    <a:prstGeom prst="rect">
                      <a:avLst/>
                    </a:prstGeom>
                  </pic:spPr>
                </pic:pic>
              </a:graphicData>
            </a:graphic>
          </wp:anchor>
        </w:drawing>
      </w:r>
    </w:p>
    <w:p w:rsidR="00717A0F" w:rsidRDefault="00037636">
      <w:pPr>
        <w:spacing w:before="1"/>
        <w:ind w:left="672"/>
        <w:jc w:val="both"/>
        <w:rPr>
          <w:rFonts w:ascii="Calibri"/>
          <w:b/>
          <w:sz w:val="16"/>
        </w:rPr>
      </w:pPr>
      <w:r>
        <w:rPr>
          <w:rFonts w:ascii="Calibri"/>
          <w:b/>
          <w:sz w:val="16"/>
        </w:rPr>
        <w:t>Figure 1.2.1</w:t>
      </w:r>
    </w:p>
    <w:p w:rsidR="00717A0F" w:rsidRDefault="00717A0F">
      <w:pPr>
        <w:pStyle w:val="GvdeMetni"/>
        <w:rPr>
          <w:rFonts w:ascii="Calibri"/>
          <w:b/>
          <w:sz w:val="20"/>
        </w:rPr>
      </w:pPr>
    </w:p>
    <w:p w:rsidR="00717A0F" w:rsidRDefault="00037636">
      <w:pPr>
        <w:pStyle w:val="GvdeMetni"/>
        <w:spacing w:before="12"/>
        <w:rPr>
          <w:rFonts w:ascii="Calibri"/>
          <w:b/>
          <w:sz w:val="26"/>
        </w:rPr>
      </w:pPr>
      <w:r>
        <w:rPr>
          <w:noProof/>
          <w:lang w:val="tr-TR" w:eastAsia="tr-TR"/>
        </w:rPr>
        <w:drawing>
          <wp:anchor distT="0" distB="0" distL="0" distR="0" simplePos="0" relativeHeight="251645952" behindDoc="0" locked="0" layoutInCell="1" allowOverlap="1">
            <wp:simplePos x="0" y="0"/>
            <wp:positionH relativeFrom="page">
              <wp:posOffset>3966209</wp:posOffset>
            </wp:positionH>
            <wp:positionV relativeFrom="paragraph">
              <wp:posOffset>233986</wp:posOffset>
            </wp:positionV>
            <wp:extent cx="2524181" cy="766952"/>
            <wp:effectExtent l="0" t="0" r="0" b="0"/>
            <wp:wrapTopAndBottom/>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3" cstate="print"/>
                    <a:stretch>
                      <a:fillRect/>
                    </a:stretch>
                  </pic:blipFill>
                  <pic:spPr>
                    <a:xfrm>
                      <a:off x="0" y="0"/>
                      <a:ext cx="2524181" cy="766952"/>
                    </a:xfrm>
                    <a:prstGeom prst="rect">
                      <a:avLst/>
                    </a:prstGeom>
                  </pic:spPr>
                </pic:pic>
              </a:graphicData>
            </a:graphic>
          </wp:anchor>
        </w:drawing>
      </w:r>
    </w:p>
    <w:p w:rsidR="00717A0F" w:rsidRDefault="00037636">
      <w:pPr>
        <w:spacing w:before="60"/>
        <w:ind w:left="672"/>
        <w:jc w:val="both"/>
        <w:rPr>
          <w:rFonts w:ascii="Calibri"/>
          <w:b/>
          <w:sz w:val="16"/>
        </w:rPr>
      </w:pPr>
      <w:r>
        <w:rPr>
          <w:rFonts w:ascii="Calibri"/>
          <w:b/>
          <w:sz w:val="16"/>
        </w:rPr>
        <w:t>Figure 1.2.2</w:t>
      </w:r>
    </w:p>
    <w:p w:rsidR="00717A0F" w:rsidRDefault="00037636">
      <w:pPr>
        <w:pStyle w:val="GvdeMetni"/>
        <w:spacing w:before="11"/>
        <w:rPr>
          <w:rFonts w:ascii="Calibri"/>
          <w:b/>
          <w:sz w:val="18"/>
        </w:rPr>
      </w:pPr>
      <w:r>
        <w:rPr>
          <w:noProof/>
          <w:lang w:val="tr-TR" w:eastAsia="tr-TR"/>
        </w:rPr>
        <w:drawing>
          <wp:anchor distT="0" distB="0" distL="0" distR="0" simplePos="0" relativeHeight="251646976" behindDoc="0" locked="0" layoutInCell="1" allowOverlap="1">
            <wp:simplePos x="0" y="0"/>
            <wp:positionH relativeFrom="page">
              <wp:posOffset>3940175</wp:posOffset>
            </wp:positionH>
            <wp:positionV relativeFrom="paragraph">
              <wp:posOffset>171688</wp:posOffset>
            </wp:positionV>
            <wp:extent cx="2507886" cy="782288"/>
            <wp:effectExtent l="0" t="0" r="0" b="0"/>
            <wp:wrapTopAndBottom/>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14" cstate="print"/>
                    <a:stretch>
                      <a:fillRect/>
                    </a:stretch>
                  </pic:blipFill>
                  <pic:spPr>
                    <a:xfrm>
                      <a:off x="0" y="0"/>
                      <a:ext cx="2507886" cy="782288"/>
                    </a:xfrm>
                    <a:prstGeom prst="rect">
                      <a:avLst/>
                    </a:prstGeom>
                  </pic:spPr>
                </pic:pic>
              </a:graphicData>
            </a:graphic>
          </wp:anchor>
        </w:drawing>
      </w:r>
    </w:p>
    <w:p w:rsidR="00717A0F" w:rsidRDefault="00037636">
      <w:pPr>
        <w:spacing w:before="66"/>
        <w:ind w:left="672"/>
        <w:jc w:val="both"/>
        <w:rPr>
          <w:rFonts w:ascii="Calibri"/>
          <w:b/>
          <w:sz w:val="16"/>
        </w:rPr>
      </w:pPr>
      <w:r>
        <w:rPr>
          <w:rFonts w:ascii="Calibri"/>
          <w:b/>
          <w:sz w:val="16"/>
        </w:rPr>
        <w:t>Figure 1.2.3</w:t>
      </w:r>
    </w:p>
    <w:p w:rsidR="00717A0F" w:rsidRDefault="00037636">
      <w:pPr>
        <w:pStyle w:val="GvdeMetni"/>
        <w:spacing w:before="8"/>
        <w:rPr>
          <w:rFonts w:ascii="Calibri"/>
          <w:b/>
          <w:sz w:val="17"/>
        </w:rPr>
      </w:pPr>
      <w:r>
        <w:rPr>
          <w:noProof/>
          <w:lang w:val="tr-TR" w:eastAsia="tr-TR"/>
        </w:rPr>
        <w:drawing>
          <wp:anchor distT="0" distB="0" distL="0" distR="0" simplePos="0" relativeHeight="251648000" behindDoc="0" locked="0" layoutInCell="1" allowOverlap="1">
            <wp:simplePos x="0" y="0"/>
            <wp:positionH relativeFrom="page">
              <wp:posOffset>3849370</wp:posOffset>
            </wp:positionH>
            <wp:positionV relativeFrom="paragraph">
              <wp:posOffset>161877</wp:posOffset>
            </wp:positionV>
            <wp:extent cx="2619812" cy="819245"/>
            <wp:effectExtent l="0" t="0" r="0" b="0"/>
            <wp:wrapTopAndBottom/>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15" cstate="print"/>
                    <a:stretch>
                      <a:fillRect/>
                    </a:stretch>
                  </pic:blipFill>
                  <pic:spPr>
                    <a:xfrm>
                      <a:off x="0" y="0"/>
                      <a:ext cx="2619812" cy="819245"/>
                    </a:xfrm>
                    <a:prstGeom prst="rect">
                      <a:avLst/>
                    </a:prstGeom>
                  </pic:spPr>
                </pic:pic>
              </a:graphicData>
            </a:graphic>
          </wp:anchor>
        </w:drawing>
      </w:r>
    </w:p>
    <w:p w:rsidR="00717A0F" w:rsidRDefault="00037636">
      <w:pPr>
        <w:spacing w:before="21"/>
        <w:ind w:left="672"/>
        <w:jc w:val="both"/>
        <w:rPr>
          <w:rFonts w:ascii="Calibri"/>
          <w:b/>
          <w:sz w:val="16"/>
        </w:rPr>
      </w:pPr>
      <w:r>
        <w:rPr>
          <w:rFonts w:ascii="Calibri"/>
          <w:b/>
          <w:sz w:val="16"/>
        </w:rPr>
        <w:t>Figure 1.2.4</w:t>
      </w:r>
    </w:p>
    <w:p w:rsidR="00717A0F" w:rsidRDefault="00037636">
      <w:pPr>
        <w:pStyle w:val="GvdeMetni"/>
        <w:spacing w:before="3"/>
        <w:rPr>
          <w:rFonts w:ascii="Calibri"/>
          <w:b/>
          <w:sz w:val="15"/>
        </w:rPr>
      </w:pPr>
      <w:r>
        <w:rPr>
          <w:noProof/>
          <w:lang w:val="tr-TR" w:eastAsia="tr-TR"/>
        </w:rPr>
        <w:drawing>
          <wp:anchor distT="0" distB="0" distL="0" distR="0" simplePos="0" relativeHeight="251649024" behindDoc="0" locked="0" layoutInCell="1" allowOverlap="1">
            <wp:simplePos x="0" y="0"/>
            <wp:positionH relativeFrom="page">
              <wp:posOffset>3942079</wp:posOffset>
            </wp:positionH>
            <wp:positionV relativeFrom="paragraph">
              <wp:posOffset>143208</wp:posOffset>
            </wp:positionV>
            <wp:extent cx="2433969" cy="848106"/>
            <wp:effectExtent l="0" t="0" r="0" b="0"/>
            <wp:wrapTopAndBottom/>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16" cstate="print"/>
                    <a:stretch>
                      <a:fillRect/>
                    </a:stretch>
                  </pic:blipFill>
                  <pic:spPr>
                    <a:xfrm>
                      <a:off x="0" y="0"/>
                      <a:ext cx="2433969" cy="848106"/>
                    </a:xfrm>
                    <a:prstGeom prst="rect">
                      <a:avLst/>
                    </a:prstGeom>
                  </pic:spPr>
                </pic:pic>
              </a:graphicData>
            </a:graphic>
          </wp:anchor>
        </w:drawing>
      </w:r>
    </w:p>
    <w:p w:rsidR="00717A0F" w:rsidRDefault="00037636">
      <w:pPr>
        <w:spacing w:before="91"/>
        <w:ind w:left="672"/>
        <w:jc w:val="both"/>
        <w:rPr>
          <w:rFonts w:ascii="Calibri"/>
          <w:b/>
          <w:sz w:val="16"/>
        </w:rPr>
      </w:pPr>
      <w:r>
        <w:rPr>
          <w:rFonts w:ascii="Calibri"/>
          <w:b/>
          <w:sz w:val="16"/>
        </w:rPr>
        <w:t>Figure 1.2.5</w:t>
      </w:r>
    </w:p>
    <w:p w:rsidR="00717A0F" w:rsidRDefault="00037636">
      <w:pPr>
        <w:pStyle w:val="GvdeMetni"/>
        <w:spacing w:before="10"/>
        <w:rPr>
          <w:rFonts w:ascii="Calibri"/>
          <w:b/>
        </w:rPr>
      </w:pPr>
      <w:r>
        <w:rPr>
          <w:noProof/>
          <w:lang w:val="tr-TR" w:eastAsia="tr-TR"/>
        </w:rPr>
        <w:drawing>
          <wp:anchor distT="0" distB="0" distL="0" distR="0" simplePos="0" relativeHeight="251650048" behindDoc="0" locked="0" layoutInCell="1" allowOverlap="1">
            <wp:simplePos x="0" y="0"/>
            <wp:positionH relativeFrom="page">
              <wp:posOffset>4017645</wp:posOffset>
            </wp:positionH>
            <wp:positionV relativeFrom="paragraph">
              <wp:posOffset>217407</wp:posOffset>
            </wp:positionV>
            <wp:extent cx="2463386" cy="807719"/>
            <wp:effectExtent l="0" t="0" r="0" b="0"/>
            <wp:wrapTopAndBottom/>
            <wp:docPr id="2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jpeg"/>
                    <pic:cNvPicPr/>
                  </pic:nvPicPr>
                  <pic:blipFill>
                    <a:blip r:embed="rId17" cstate="print"/>
                    <a:stretch>
                      <a:fillRect/>
                    </a:stretch>
                  </pic:blipFill>
                  <pic:spPr>
                    <a:xfrm>
                      <a:off x="0" y="0"/>
                      <a:ext cx="2463386" cy="807719"/>
                    </a:xfrm>
                    <a:prstGeom prst="rect">
                      <a:avLst/>
                    </a:prstGeom>
                  </pic:spPr>
                </pic:pic>
              </a:graphicData>
            </a:graphic>
          </wp:anchor>
        </w:drawing>
      </w:r>
    </w:p>
    <w:p w:rsidR="00717A0F" w:rsidRDefault="00037636">
      <w:pPr>
        <w:spacing w:before="39"/>
        <w:ind w:left="672"/>
        <w:jc w:val="both"/>
        <w:rPr>
          <w:rFonts w:ascii="Calibri"/>
          <w:b/>
          <w:sz w:val="16"/>
        </w:rPr>
      </w:pPr>
      <w:r>
        <w:rPr>
          <w:rFonts w:ascii="Calibri"/>
          <w:b/>
          <w:sz w:val="16"/>
        </w:rPr>
        <w:t>Figure 1.2.6</w:t>
      </w:r>
    </w:p>
    <w:p w:rsidR="00717A0F" w:rsidRDefault="00717A0F">
      <w:pPr>
        <w:jc w:val="both"/>
        <w:rPr>
          <w:rFonts w:ascii="Calibri"/>
          <w:sz w:val="16"/>
        </w:rPr>
        <w:sectPr w:rsidR="00717A0F">
          <w:type w:val="continuous"/>
          <w:pgSz w:w="11910" w:h="16840"/>
          <w:pgMar w:top="1180" w:right="520" w:bottom="1420" w:left="420" w:header="708" w:footer="708" w:gutter="0"/>
          <w:cols w:num="2" w:space="708" w:equalWidth="0">
            <w:col w:w="5177" w:space="40"/>
            <w:col w:w="5753"/>
          </w:cols>
        </w:sectPr>
      </w:pPr>
    </w:p>
    <w:p w:rsidR="00717A0F" w:rsidRDefault="00717A0F">
      <w:pPr>
        <w:pStyle w:val="GvdeMetni"/>
        <w:spacing w:before="11"/>
        <w:rPr>
          <w:rFonts w:ascii="Calibri"/>
          <w:b/>
          <w:sz w:val="13"/>
        </w:rPr>
      </w:pPr>
    </w:p>
    <w:p w:rsidR="00717A0F" w:rsidRDefault="00717A0F">
      <w:pPr>
        <w:rPr>
          <w:rFonts w:ascii="Calibri"/>
          <w:sz w:val="13"/>
        </w:rPr>
        <w:sectPr w:rsidR="00717A0F">
          <w:pgSz w:w="11910" w:h="16840"/>
          <w:pgMar w:top="1180" w:right="520" w:bottom="1500" w:left="420" w:header="555" w:footer="1232" w:gutter="0"/>
          <w:cols w:space="708"/>
        </w:sectPr>
      </w:pPr>
    </w:p>
    <w:p w:rsidR="00717A0F" w:rsidRDefault="00532D69">
      <w:pPr>
        <w:pStyle w:val="Balk2"/>
        <w:numPr>
          <w:ilvl w:val="1"/>
          <w:numId w:val="18"/>
        </w:numPr>
        <w:tabs>
          <w:tab w:val="left" w:pos="1481"/>
        </w:tabs>
        <w:spacing w:before="99"/>
        <w:ind w:left="1480"/>
        <w:jc w:val="left"/>
      </w:pPr>
      <w:r>
        <w:lastRenderedPageBreak/>
        <w:pict>
          <v:line id="_x0000_s1041" style="position:absolute;left:0;text-align:left;z-index:251662336;mso-position-horizontal-relative:page;mso-position-vertical-relative:page" from="297.65pt,73.1pt" to="297.65pt,748.2pt" strokeweight=".72pt">
            <w10:wrap anchorx="page" anchory="page"/>
          </v:line>
        </w:pict>
      </w:r>
      <w:bookmarkStart w:id="1" w:name="_bookmark1"/>
      <w:bookmarkEnd w:id="1"/>
      <w:r w:rsidR="00037636">
        <w:t>ELEKTRİK</w:t>
      </w:r>
      <w:r w:rsidR="00037636">
        <w:rPr>
          <w:spacing w:val="-1"/>
        </w:rPr>
        <w:t xml:space="preserve"> </w:t>
      </w:r>
      <w:r w:rsidR="00037636">
        <w:t>KESİNTİSİ</w:t>
      </w:r>
    </w:p>
    <w:p w:rsidR="00717A0F" w:rsidRDefault="00037636">
      <w:pPr>
        <w:pStyle w:val="GvdeMetni"/>
        <w:tabs>
          <w:tab w:val="left" w:pos="1972"/>
          <w:tab w:val="left" w:pos="2257"/>
          <w:tab w:val="left" w:pos="2658"/>
          <w:tab w:val="left" w:pos="2964"/>
          <w:tab w:val="left" w:pos="3322"/>
          <w:tab w:val="left" w:pos="4010"/>
          <w:tab w:val="left" w:pos="4057"/>
          <w:tab w:val="left" w:pos="4482"/>
          <w:tab w:val="left" w:pos="4826"/>
        </w:tabs>
        <w:spacing w:before="40" w:line="276" w:lineRule="auto"/>
        <w:ind w:left="996"/>
      </w:pPr>
      <w:proofErr w:type="gramStart"/>
      <w:r>
        <w:t xml:space="preserve">Kumanda şalter kutusu </w:t>
      </w:r>
      <w:r>
        <w:rPr>
          <w:spacing w:val="-3"/>
        </w:rPr>
        <w:t xml:space="preserve">IP </w:t>
      </w:r>
      <w:r>
        <w:t>54 koruma sınıfına</w:t>
      </w:r>
      <w:r>
        <w:tab/>
        <w:t>göre</w:t>
      </w:r>
      <w:r>
        <w:tab/>
        <w:t>yapılmıştır.</w:t>
      </w:r>
      <w:proofErr w:type="gramEnd"/>
      <w:r>
        <w:tab/>
      </w:r>
      <w:proofErr w:type="gramStart"/>
      <w:r>
        <w:t>Şalter</w:t>
      </w:r>
      <w:r>
        <w:tab/>
        <w:t>güç bağlantı kabloları lastik kaplama çelik spiralle korunmuştur.</w:t>
      </w:r>
      <w:proofErr w:type="gramEnd"/>
      <w:r>
        <w:t xml:space="preserve"> Böylece toz veya su almayan</w:t>
      </w:r>
      <w:r>
        <w:tab/>
      </w:r>
      <w:r>
        <w:tab/>
        <w:t>sistem</w:t>
      </w:r>
      <w:r>
        <w:tab/>
      </w:r>
      <w:r>
        <w:tab/>
        <w:t>dış</w:t>
      </w:r>
      <w:r>
        <w:tab/>
      </w:r>
      <w:r>
        <w:tab/>
        <w:t xml:space="preserve">etkenlerden korunmuştur. </w:t>
      </w:r>
      <w:proofErr w:type="gramStart"/>
      <w:r>
        <w:t>Güç kablolarını koruyan spiral kabloların kesilmesini ve kırılmasını engelleyecektir.</w:t>
      </w:r>
      <w:proofErr w:type="gramEnd"/>
      <w:r>
        <w:tab/>
      </w:r>
      <w:r>
        <w:tab/>
      </w:r>
      <w:proofErr w:type="gramStart"/>
      <w:r>
        <w:t>Yıpranmış,</w:t>
      </w:r>
      <w:r>
        <w:tab/>
      </w:r>
      <w:r>
        <w:tab/>
        <w:t>ezilmiş kabloları kullanmayınız, değiştiriniz.</w:t>
      </w:r>
      <w:proofErr w:type="gramEnd"/>
    </w:p>
    <w:p w:rsidR="00717A0F" w:rsidRDefault="00037636">
      <w:pPr>
        <w:pStyle w:val="Balk2"/>
        <w:numPr>
          <w:ilvl w:val="1"/>
          <w:numId w:val="18"/>
        </w:numPr>
        <w:tabs>
          <w:tab w:val="left" w:pos="1481"/>
        </w:tabs>
        <w:spacing w:before="206"/>
        <w:ind w:left="1480"/>
        <w:jc w:val="left"/>
      </w:pPr>
      <w:bookmarkStart w:id="2" w:name="_bookmark2"/>
      <w:bookmarkEnd w:id="2"/>
      <w:r>
        <w:t>TAHRİK</w:t>
      </w:r>
      <w:r>
        <w:rPr>
          <w:spacing w:val="-1"/>
        </w:rPr>
        <w:t xml:space="preserve"> </w:t>
      </w:r>
      <w:r>
        <w:t>SİSTEMİ</w:t>
      </w:r>
    </w:p>
    <w:p w:rsidR="00717A0F" w:rsidRDefault="00037636">
      <w:pPr>
        <w:pStyle w:val="GvdeMetni"/>
        <w:tabs>
          <w:tab w:val="left" w:pos="2611"/>
          <w:tab w:val="left" w:pos="3645"/>
        </w:tabs>
        <w:spacing w:before="42" w:line="276" w:lineRule="auto"/>
        <w:ind w:left="996" w:right="1"/>
        <w:jc w:val="both"/>
      </w:pPr>
      <w:proofErr w:type="gramStart"/>
      <w:r>
        <w:t>Makinenin tahrik sistemi; motor, redüktör, mil, dişli ve zincir kısmı emniyetli olacak şekilde kapatılmıştır.</w:t>
      </w:r>
      <w:proofErr w:type="gramEnd"/>
      <w:r>
        <w:t xml:space="preserve"> Böylece çalışan aksamlar</w:t>
      </w:r>
      <w:r>
        <w:tab/>
        <w:t>dış</w:t>
      </w:r>
      <w:r>
        <w:tab/>
      </w:r>
      <w:r>
        <w:rPr>
          <w:spacing w:val="-1"/>
        </w:rPr>
        <w:t xml:space="preserve">müdahalelerden </w:t>
      </w:r>
      <w:r>
        <w:t xml:space="preserve">etkilenmeyecek, dış etkenler çalışan aksamlara temas etmeyecektir. </w:t>
      </w:r>
      <w:proofErr w:type="gramStart"/>
      <w:r>
        <w:t>Bunun yanı sıra makine döner aksamlarından kaynaklanabilecek riskler ortadan kaldırılmış ve gerekli uyarı ve ikaz etiketleri ile ayrıca kullanıcılar uyarılmıştır.</w:t>
      </w:r>
      <w:proofErr w:type="gramEnd"/>
    </w:p>
    <w:p w:rsidR="00717A0F" w:rsidRDefault="00037636">
      <w:pPr>
        <w:pStyle w:val="Balk2"/>
        <w:numPr>
          <w:ilvl w:val="1"/>
          <w:numId w:val="18"/>
        </w:numPr>
        <w:tabs>
          <w:tab w:val="left" w:pos="1481"/>
        </w:tabs>
        <w:spacing w:before="206"/>
        <w:ind w:left="1480"/>
        <w:jc w:val="left"/>
      </w:pPr>
      <w:bookmarkStart w:id="3" w:name="_bookmark3"/>
      <w:bookmarkEnd w:id="3"/>
      <w:r>
        <w:t>TAŞIMA AKSAMI</w:t>
      </w:r>
    </w:p>
    <w:p w:rsidR="00717A0F" w:rsidRDefault="00037636">
      <w:pPr>
        <w:pStyle w:val="GvdeMetni"/>
        <w:spacing w:before="42" w:line="276" w:lineRule="auto"/>
        <w:ind w:left="996"/>
        <w:jc w:val="both"/>
      </w:pPr>
      <w:r>
        <w:t xml:space="preserve">Yurtiçi sevkiyatlarında konveyörler yükleme boşaltmaya uygun olarak, düz yerlerinden çelik </w:t>
      </w:r>
      <w:proofErr w:type="gramStart"/>
      <w:r>
        <w:t>şase</w:t>
      </w:r>
      <w:proofErr w:type="gramEnd"/>
      <w:r>
        <w:t xml:space="preserve"> </w:t>
      </w:r>
      <w:r>
        <w:rPr>
          <w:spacing w:val="-3"/>
        </w:rPr>
        <w:t xml:space="preserve">ya </w:t>
      </w:r>
      <w:r>
        <w:t>da ahşap takozlardan yapılan sehpalara bağlanırlar. Bu sehpalar yardımıyla forklift kullanılarak yapılacak boşaltma ve taşıma işlemleri kolaylıkla gerçekleştirilebilir. (Şekil</w:t>
      </w:r>
      <w:r>
        <w:rPr>
          <w:spacing w:val="-1"/>
        </w:rPr>
        <w:t xml:space="preserve"> </w:t>
      </w:r>
      <w:r>
        <w:t>1.5.1)</w:t>
      </w:r>
    </w:p>
    <w:p w:rsidR="00717A0F" w:rsidRDefault="00037636">
      <w:pPr>
        <w:pStyle w:val="GvdeMetni"/>
        <w:spacing w:before="2" w:line="276" w:lineRule="auto"/>
        <w:ind w:left="996"/>
        <w:jc w:val="both"/>
      </w:pPr>
      <w:r>
        <w:t>Forklift kullanılmadığı takdirde konveyör üzerinde bulunan 2 ya da 4 adet kaldırma mapasından bağlanabilir</w:t>
      </w:r>
      <w:r>
        <w:rPr>
          <w:rFonts w:ascii="Calibri" w:hAnsi="Calibri"/>
          <w:sz w:val="22"/>
        </w:rPr>
        <w:t xml:space="preserve">, </w:t>
      </w:r>
      <w:r>
        <w:t>vinç yardımı ile kaldırılabilirler. (Şekil 1.5.2)</w:t>
      </w:r>
    </w:p>
    <w:p w:rsidR="00717A0F" w:rsidRDefault="00037636">
      <w:pPr>
        <w:pStyle w:val="GvdeMetni"/>
        <w:ind w:left="997"/>
        <w:rPr>
          <w:sz w:val="20"/>
        </w:rPr>
      </w:pPr>
      <w:r>
        <w:rPr>
          <w:noProof/>
          <w:sz w:val="20"/>
          <w:lang w:val="tr-TR" w:eastAsia="tr-TR"/>
        </w:rPr>
        <w:drawing>
          <wp:inline distT="0" distB="0" distL="0" distR="0">
            <wp:extent cx="2575618" cy="1051560"/>
            <wp:effectExtent l="0" t="0" r="0" b="0"/>
            <wp:docPr id="2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jpeg"/>
                    <pic:cNvPicPr/>
                  </pic:nvPicPr>
                  <pic:blipFill>
                    <a:blip r:embed="rId18" cstate="print"/>
                    <a:stretch>
                      <a:fillRect/>
                    </a:stretch>
                  </pic:blipFill>
                  <pic:spPr>
                    <a:xfrm>
                      <a:off x="0" y="0"/>
                      <a:ext cx="2575618" cy="1051560"/>
                    </a:xfrm>
                    <a:prstGeom prst="rect">
                      <a:avLst/>
                    </a:prstGeom>
                  </pic:spPr>
                </pic:pic>
              </a:graphicData>
            </a:graphic>
          </wp:inline>
        </w:drawing>
      </w:r>
    </w:p>
    <w:p w:rsidR="00717A0F" w:rsidRDefault="00037636">
      <w:pPr>
        <w:tabs>
          <w:tab w:val="left" w:pos="2985"/>
        </w:tabs>
        <w:spacing w:before="16"/>
        <w:ind w:left="996"/>
        <w:jc w:val="both"/>
        <w:rPr>
          <w:rFonts w:ascii="Verdana" w:hAnsi="Verdana"/>
          <w:sz w:val="16"/>
        </w:rPr>
      </w:pPr>
      <w:r>
        <w:rPr>
          <w:rFonts w:ascii="Verdana" w:hAnsi="Verdana"/>
          <w:sz w:val="16"/>
        </w:rPr>
        <w:t>Şekil</w:t>
      </w:r>
      <w:r>
        <w:rPr>
          <w:rFonts w:ascii="Verdana" w:hAnsi="Verdana"/>
          <w:spacing w:val="-3"/>
          <w:sz w:val="16"/>
        </w:rPr>
        <w:t xml:space="preserve"> </w:t>
      </w:r>
      <w:r>
        <w:rPr>
          <w:rFonts w:ascii="Verdana" w:hAnsi="Verdana"/>
          <w:sz w:val="16"/>
        </w:rPr>
        <w:t>1.5.1</w:t>
      </w:r>
      <w:r>
        <w:rPr>
          <w:rFonts w:ascii="Verdana" w:hAnsi="Verdana"/>
          <w:sz w:val="16"/>
        </w:rPr>
        <w:tab/>
        <w:t>Şekil</w:t>
      </w:r>
      <w:r>
        <w:rPr>
          <w:rFonts w:ascii="Verdana" w:hAnsi="Verdana"/>
          <w:spacing w:val="-3"/>
          <w:sz w:val="16"/>
        </w:rPr>
        <w:t xml:space="preserve"> </w:t>
      </w:r>
      <w:r>
        <w:rPr>
          <w:rFonts w:ascii="Verdana" w:hAnsi="Verdana"/>
          <w:sz w:val="16"/>
        </w:rPr>
        <w:t>1.5.2</w:t>
      </w:r>
    </w:p>
    <w:p w:rsidR="00717A0F" w:rsidRDefault="00037636">
      <w:pPr>
        <w:pStyle w:val="ListeParagraf"/>
        <w:numPr>
          <w:ilvl w:val="1"/>
          <w:numId w:val="17"/>
        </w:numPr>
        <w:tabs>
          <w:tab w:val="left" w:pos="1121"/>
          <w:tab w:val="left" w:pos="1155"/>
          <w:tab w:val="left" w:pos="1608"/>
          <w:tab w:val="left" w:pos="1999"/>
          <w:tab w:val="left" w:pos="2438"/>
          <w:tab w:val="left" w:pos="2479"/>
          <w:tab w:val="left" w:pos="2543"/>
          <w:tab w:val="left" w:pos="3001"/>
          <w:tab w:val="left" w:pos="3184"/>
          <w:tab w:val="left" w:pos="3322"/>
          <w:tab w:val="left" w:pos="3728"/>
          <w:tab w:val="left" w:pos="4077"/>
          <w:tab w:val="left" w:pos="4194"/>
          <w:tab w:val="left" w:pos="4266"/>
          <w:tab w:val="left" w:pos="4311"/>
          <w:tab w:val="left" w:pos="4606"/>
        </w:tabs>
        <w:spacing w:before="99" w:line="276" w:lineRule="auto"/>
        <w:ind w:right="894" w:firstLine="0"/>
        <w:rPr>
          <w:sz w:val="24"/>
        </w:rPr>
      </w:pPr>
      <w:bookmarkStart w:id="4" w:name="_bookmark4"/>
      <w:bookmarkEnd w:id="4"/>
      <w:r>
        <w:rPr>
          <w:rFonts w:ascii="Cambria"/>
          <w:b/>
          <w:w w:val="99"/>
          <w:sz w:val="26"/>
        </w:rPr>
        <w:br w:type="column"/>
      </w:r>
      <w:r>
        <w:rPr>
          <w:rFonts w:ascii="Cambria"/>
          <w:b/>
          <w:sz w:val="26"/>
        </w:rPr>
        <w:lastRenderedPageBreak/>
        <w:t xml:space="preserve">ELEKTRIC POWER OUTAGE </w:t>
      </w:r>
      <w:r>
        <w:rPr>
          <w:sz w:val="24"/>
        </w:rPr>
        <w:t>Control</w:t>
      </w:r>
      <w:r>
        <w:rPr>
          <w:sz w:val="24"/>
        </w:rPr>
        <w:tab/>
        <w:t>switch</w:t>
      </w:r>
      <w:r>
        <w:rPr>
          <w:sz w:val="24"/>
        </w:rPr>
        <w:tab/>
        <w:t>box</w:t>
      </w:r>
      <w:r>
        <w:rPr>
          <w:sz w:val="24"/>
        </w:rPr>
        <w:tab/>
        <w:t>based</w:t>
      </w:r>
      <w:r>
        <w:rPr>
          <w:sz w:val="24"/>
        </w:rPr>
        <w:tab/>
        <w:t>on</w:t>
      </w:r>
      <w:r>
        <w:rPr>
          <w:sz w:val="24"/>
        </w:rPr>
        <w:tab/>
      </w:r>
      <w:r>
        <w:rPr>
          <w:sz w:val="24"/>
        </w:rPr>
        <w:tab/>
      </w:r>
      <w:r>
        <w:rPr>
          <w:spacing w:val="-3"/>
          <w:sz w:val="24"/>
        </w:rPr>
        <w:t>IP</w:t>
      </w:r>
      <w:r>
        <w:rPr>
          <w:spacing w:val="-3"/>
          <w:sz w:val="24"/>
        </w:rPr>
        <w:tab/>
      </w:r>
      <w:r>
        <w:rPr>
          <w:sz w:val="24"/>
        </w:rPr>
        <w:t>54 protection class. Power connection cables of</w:t>
      </w:r>
      <w:r>
        <w:rPr>
          <w:sz w:val="24"/>
        </w:rPr>
        <w:tab/>
        <w:t>switch</w:t>
      </w:r>
      <w:r>
        <w:rPr>
          <w:sz w:val="24"/>
        </w:rPr>
        <w:tab/>
        <w:t>are</w:t>
      </w:r>
      <w:r>
        <w:rPr>
          <w:sz w:val="24"/>
        </w:rPr>
        <w:tab/>
      </w:r>
      <w:r>
        <w:rPr>
          <w:sz w:val="24"/>
        </w:rPr>
        <w:tab/>
      </w:r>
      <w:r>
        <w:rPr>
          <w:sz w:val="24"/>
        </w:rPr>
        <w:tab/>
        <w:t>preserved</w:t>
      </w:r>
      <w:r>
        <w:rPr>
          <w:sz w:val="24"/>
        </w:rPr>
        <w:tab/>
        <w:t>by</w:t>
      </w:r>
      <w:r>
        <w:rPr>
          <w:sz w:val="24"/>
        </w:rPr>
        <w:tab/>
      </w:r>
      <w:r>
        <w:rPr>
          <w:sz w:val="24"/>
        </w:rPr>
        <w:tab/>
        <w:t xml:space="preserve">rubber </w:t>
      </w:r>
      <w:proofErr w:type="gramStart"/>
      <w:r>
        <w:rPr>
          <w:sz w:val="24"/>
        </w:rPr>
        <w:t>lining(</w:t>
      </w:r>
      <w:proofErr w:type="gramEnd"/>
      <w:r>
        <w:rPr>
          <w:sz w:val="24"/>
        </w:rPr>
        <w:t>coating)</w:t>
      </w:r>
      <w:r>
        <w:rPr>
          <w:sz w:val="24"/>
        </w:rPr>
        <w:tab/>
      </w:r>
      <w:r>
        <w:rPr>
          <w:sz w:val="24"/>
        </w:rPr>
        <w:tab/>
        <w:t>steel</w:t>
      </w:r>
      <w:r>
        <w:rPr>
          <w:sz w:val="24"/>
        </w:rPr>
        <w:tab/>
      </w:r>
      <w:r>
        <w:rPr>
          <w:sz w:val="24"/>
        </w:rPr>
        <w:tab/>
      </w:r>
      <w:r>
        <w:rPr>
          <w:sz w:val="24"/>
        </w:rPr>
        <w:tab/>
        <w:t>spiral.</w:t>
      </w:r>
      <w:r>
        <w:rPr>
          <w:sz w:val="24"/>
        </w:rPr>
        <w:tab/>
      </w:r>
      <w:r>
        <w:rPr>
          <w:sz w:val="24"/>
        </w:rPr>
        <w:tab/>
      </w:r>
      <w:r>
        <w:rPr>
          <w:sz w:val="24"/>
        </w:rPr>
        <w:tab/>
      </w:r>
      <w:r>
        <w:rPr>
          <w:sz w:val="24"/>
        </w:rPr>
        <w:tab/>
        <w:t>Thus, waterproof and dustproof system will</w:t>
      </w:r>
      <w:r>
        <w:rPr>
          <w:spacing w:val="48"/>
          <w:sz w:val="24"/>
        </w:rPr>
        <w:t xml:space="preserve"> </w:t>
      </w:r>
      <w:r>
        <w:rPr>
          <w:sz w:val="24"/>
        </w:rPr>
        <w:t>be protected</w:t>
      </w:r>
      <w:r>
        <w:rPr>
          <w:sz w:val="24"/>
        </w:rPr>
        <w:tab/>
      </w:r>
      <w:r>
        <w:rPr>
          <w:sz w:val="24"/>
        </w:rPr>
        <w:tab/>
      </w:r>
      <w:r>
        <w:rPr>
          <w:sz w:val="24"/>
        </w:rPr>
        <w:tab/>
      </w:r>
      <w:r>
        <w:rPr>
          <w:sz w:val="24"/>
        </w:rPr>
        <w:tab/>
        <w:t>against</w:t>
      </w:r>
      <w:r>
        <w:rPr>
          <w:sz w:val="24"/>
        </w:rPr>
        <w:tab/>
      </w:r>
      <w:r>
        <w:rPr>
          <w:sz w:val="24"/>
        </w:rPr>
        <w:tab/>
      </w:r>
      <w:r>
        <w:rPr>
          <w:sz w:val="24"/>
        </w:rPr>
        <w:tab/>
      </w:r>
      <w:r>
        <w:rPr>
          <w:sz w:val="24"/>
        </w:rPr>
        <w:tab/>
        <w:t xml:space="preserve">external </w:t>
      </w:r>
      <w:proofErr w:type="gramStart"/>
      <w:r>
        <w:rPr>
          <w:sz w:val="24"/>
        </w:rPr>
        <w:t>factors(</w:t>
      </w:r>
      <w:proofErr w:type="gramEnd"/>
      <w:r>
        <w:rPr>
          <w:sz w:val="24"/>
        </w:rPr>
        <w:t>exogenous).?</w:t>
      </w:r>
      <w:r>
        <w:rPr>
          <w:sz w:val="24"/>
        </w:rPr>
        <w:tab/>
      </w:r>
      <w:r>
        <w:rPr>
          <w:sz w:val="24"/>
        </w:rPr>
        <w:tab/>
        <w:t>Spiral</w:t>
      </w:r>
      <w:r>
        <w:rPr>
          <w:sz w:val="24"/>
        </w:rPr>
        <w:tab/>
      </w:r>
      <w:r>
        <w:rPr>
          <w:sz w:val="24"/>
        </w:rPr>
        <w:tab/>
      </w:r>
      <w:r>
        <w:rPr>
          <w:sz w:val="24"/>
        </w:rPr>
        <w:tab/>
        <w:t xml:space="preserve">which preserves power cable will prevent to cut the cables. Do not use worn or rushed </w:t>
      </w:r>
      <w:proofErr w:type="gramStart"/>
      <w:r>
        <w:rPr>
          <w:sz w:val="24"/>
        </w:rPr>
        <w:t>cables,</w:t>
      </w:r>
      <w:proofErr w:type="gramEnd"/>
      <w:r>
        <w:rPr>
          <w:sz w:val="24"/>
        </w:rPr>
        <w:t xml:space="preserve"> Change them as soon as</w:t>
      </w:r>
      <w:r>
        <w:rPr>
          <w:spacing w:val="-3"/>
          <w:sz w:val="24"/>
        </w:rPr>
        <w:t xml:space="preserve"> </w:t>
      </w:r>
      <w:r>
        <w:rPr>
          <w:sz w:val="24"/>
        </w:rPr>
        <w:t>possible.</w:t>
      </w:r>
    </w:p>
    <w:p w:rsidR="00717A0F" w:rsidRDefault="00037636">
      <w:pPr>
        <w:pStyle w:val="Balk2"/>
        <w:numPr>
          <w:ilvl w:val="1"/>
          <w:numId w:val="17"/>
        </w:numPr>
        <w:tabs>
          <w:tab w:val="left" w:pos="1155"/>
        </w:tabs>
        <w:spacing w:before="205"/>
        <w:ind w:firstLine="0"/>
      </w:pPr>
      <w:bookmarkStart w:id="5" w:name="_bookmark5"/>
      <w:bookmarkEnd w:id="5"/>
      <w:r>
        <w:t>DRIVE</w:t>
      </w:r>
      <w:r>
        <w:rPr>
          <w:spacing w:val="-3"/>
        </w:rPr>
        <w:t xml:space="preserve"> </w:t>
      </w:r>
      <w:r>
        <w:t>SYSTEM</w:t>
      </w:r>
    </w:p>
    <w:p w:rsidR="00717A0F" w:rsidRDefault="00037636">
      <w:pPr>
        <w:pStyle w:val="GvdeMetni"/>
        <w:spacing w:before="42" w:line="276" w:lineRule="auto"/>
        <w:ind w:left="670" w:right="897"/>
        <w:jc w:val="both"/>
      </w:pPr>
      <w:r>
        <w:t>Part of machine drive syst</w:t>
      </w:r>
      <w:r w:rsidR="00186524">
        <w:t>e</w:t>
      </w:r>
      <w:r>
        <w:t>m including engine, reductor</w:t>
      </w:r>
      <w:proofErr w:type="gramStart"/>
      <w:r>
        <w:t>,shaft,gear</w:t>
      </w:r>
      <w:proofErr w:type="gramEnd"/>
      <w:r>
        <w:t xml:space="preserve">, and chain is covered so that it is safe. In this way, working components will not be affected by the external factors </w:t>
      </w:r>
      <w:bookmarkStart w:id="6" w:name="_GoBack"/>
      <w:bookmarkEnd w:id="6"/>
      <w:r>
        <w:t>vice versa. Additionaly, the risks which based on rotating components are eliminated and also the users are</w:t>
      </w:r>
      <w:r>
        <w:rPr>
          <w:spacing w:val="-4"/>
        </w:rPr>
        <w:t xml:space="preserve"> </w:t>
      </w:r>
      <w:r>
        <w:t>alerted.</w:t>
      </w:r>
    </w:p>
    <w:p w:rsidR="00717A0F" w:rsidRDefault="00037636">
      <w:pPr>
        <w:pStyle w:val="Balk2"/>
        <w:numPr>
          <w:ilvl w:val="1"/>
          <w:numId w:val="17"/>
        </w:numPr>
        <w:tabs>
          <w:tab w:val="left" w:pos="1155"/>
        </w:tabs>
        <w:spacing w:before="206" w:line="276" w:lineRule="auto"/>
        <w:ind w:right="2312" w:firstLine="0"/>
      </w:pPr>
      <w:bookmarkStart w:id="7" w:name="_bookmark6"/>
      <w:bookmarkEnd w:id="7"/>
      <w:r>
        <w:t>TRANSPORTATION COMPONENTS</w:t>
      </w:r>
    </w:p>
    <w:p w:rsidR="00717A0F" w:rsidRDefault="00037636">
      <w:pPr>
        <w:pStyle w:val="GvdeMetni"/>
        <w:spacing w:line="276" w:lineRule="auto"/>
        <w:ind w:left="670" w:right="893"/>
        <w:jc w:val="both"/>
      </w:pPr>
      <w:r>
        <w:t>The chip conveyors are wrapped stretch or nylon in order to protect against water and dust. Moreover, the conveyors are assembled on transpallet to preserve against the</w:t>
      </w:r>
      <w:r>
        <w:rPr>
          <w:spacing w:val="-1"/>
        </w:rPr>
        <w:t xml:space="preserve"> </w:t>
      </w:r>
      <w:r>
        <w:t>bumps.</w:t>
      </w:r>
    </w:p>
    <w:p w:rsidR="00717A0F" w:rsidRDefault="00037636">
      <w:pPr>
        <w:pStyle w:val="GvdeMetni"/>
        <w:spacing w:before="208" w:line="276" w:lineRule="auto"/>
        <w:ind w:left="670" w:right="897"/>
        <w:jc w:val="both"/>
      </w:pPr>
      <w:r>
        <w:rPr>
          <w:noProof/>
          <w:lang w:val="tr-TR" w:eastAsia="tr-TR"/>
        </w:rPr>
        <w:drawing>
          <wp:anchor distT="0" distB="0" distL="0" distR="0" simplePos="0" relativeHeight="251651072" behindDoc="0" locked="0" layoutInCell="1" allowOverlap="1">
            <wp:simplePos x="0" y="0"/>
            <wp:positionH relativeFrom="page">
              <wp:posOffset>4050665</wp:posOffset>
            </wp:positionH>
            <wp:positionV relativeFrom="paragraph">
              <wp:posOffset>1036613</wp:posOffset>
            </wp:positionV>
            <wp:extent cx="2581275" cy="1582420"/>
            <wp:effectExtent l="0" t="0" r="0" b="0"/>
            <wp:wrapNone/>
            <wp:docPr id="2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jpeg"/>
                    <pic:cNvPicPr/>
                  </pic:nvPicPr>
                  <pic:blipFill>
                    <a:blip r:embed="rId19" cstate="print"/>
                    <a:stretch>
                      <a:fillRect/>
                    </a:stretch>
                  </pic:blipFill>
                  <pic:spPr>
                    <a:xfrm>
                      <a:off x="0" y="0"/>
                      <a:ext cx="2581275" cy="1582420"/>
                    </a:xfrm>
                    <a:prstGeom prst="rect">
                      <a:avLst/>
                    </a:prstGeom>
                  </pic:spPr>
                </pic:pic>
              </a:graphicData>
            </a:graphic>
          </wp:anchor>
        </w:drawing>
      </w:r>
      <w:r>
        <w:t>The conveyors which will be shipped abroad are put in wooden box and they are suitable to transport with forklift.</w:t>
      </w:r>
    </w:p>
    <w:p w:rsidR="00717A0F" w:rsidRDefault="00717A0F">
      <w:pPr>
        <w:spacing w:line="276" w:lineRule="auto"/>
        <w:jc w:val="both"/>
        <w:sectPr w:rsidR="00717A0F">
          <w:type w:val="continuous"/>
          <w:pgSz w:w="11910" w:h="16840"/>
          <w:pgMar w:top="1180" w:right="520" w:bottom="1420" w:left="420" w:header="708" w:footer="708" w:gutter="0"/>
          <w:cols w:num="2" w:space="708" w:equalWidth="0">
            <w:col w:w="5179" w:space="40"/>
            <w:col w:w="5751"/>
          </w:cols>
        </w:sectPr>
      </w:pPr>
    </w:p>
    <w:p w:rsidR="00717A0F" w:rsidRDefault="00717A0F">
      <w:pPr>
        <w:pStyle w:val="GvdeMetni"/>
        <w:spacing w:before="2"/>
        <w:rPr>
          <w:sz w:val="14"/>
        </w:rPr>
      </w:pPr>
    </w:p>
    <w:p w:rsidR="00717A0F" w:rsidRDefault="00717A0F">
      <w:pPr>
        <w:rPr>
          <w:sz w:val="14"/>
        </w:rPr>
        <w:sectPr w:rsidR="00717A0F">
          <w:pgSz w:w="11910" w:h="16840"/>
          <w:pgMar w:top="1180" w:right="520" w:bottom="1420" w:left="420" w:header="555" w:footer="1232" w:gutter="0"/>
          <w:cols w:space="708"/>
        </w:sectPr>
      </w:pPr>
    </w:p>
    <w:p w:rsidR="00717A0F" w:rsidRDefault="00532D69">
      <w:pPr>
        <w:pStyle w:val="Balk1"/>
        <w:numPr>
          <w:ilvl w:val="0"/>
          <w:numId w:val="19"/>
        </w:numPr>
        <w:tabs>
          <w:tab w:val="left" w:pos="1229"/>
        </w:tabs>
        <w:ind w:left="1228"/>
        <w:jc w:val="left"/>
      </w:pPr>
      <w:r>
        <w:lastRenderedPageBreak/>
        <w:pict>
          <v:line id="_x0000_s1040" style="position:absolute;left:0;text-align:left;z-index:251663360;mso-position-horizontal-relative:page;mso-position-vertical-relative:page" from="297.65pt,73.1pt" to="297.65pt,766.3pt" strokeweight=".72pt">
            <w10:wrap anchorx="page" anchory="page"/>
          </v:line>
        </w:pict>
      </w:r>
      <w:bookmarkStart w:id="8" w:name="_bookmark7"/>
      <w:bookmarkEnd w:id="8"/>
      <w:r w:rsidR="00037636">
        <w:t>BÖLÜM</w:t>
      </w:r>
    </w:p>
    <w:p w:rsidR="00717A0F" w:rsidRDefault="00037636">
      <w:pPr>
        <w:pStyle w:val="Balk2"/>
        <w:spacing w:before="252" w:line="278" w:lineRule="auto"/>
        <w:ind w:left="996"/>
      </w:pPr>
      <w:bookmarkStart w:id="9" w:name="_bookmark8"/>
      <w:bookmarkEnd w:id="9"/>
      <w:r>
        <w:t>ÜRÜN TANIMI VE TEKNİK ÖZELLİKLER</w:t>
      </w:r>
    </w:p>
    <w:p w:rsidR="00717A0F" w:rsidRDefault="00037636">
      <w:pPr>
        <w:pStyle w:val="GvdeMetni"/>
        <w:spacing w:line="276" w:lineRule="auto"/>
        <w:ind w:left="996" w:right="1"/>
        <w:jc w:val="both"/>
      </w:pPr>
      <w:proofErr w:type="gramStart"/>
      <w:r>
        <w:t>Talaş Konveyörü; CNC tornalarda veya özel amaçlı tornalarda kullanılan talaş taşıma sistemidir.</w:t>
      </w:r>
      <w:proofErr w:type="gramEnd"/>
    </w:p>
    <w:p w:rsidR="00717A0F" w:rsidRDefault="00037636">
      <w:pPr>
        <w:pStyle w:val="GvdeMetni"/>
        <w:spacing w:before="12" w:line="276" w:lineRule="auto"/>
        <w:ind w:left="996" w:right="2"/>
        <w:jc w:val="both"/>
      </w:pPr>
      <w:proofErr w:type="gramStart"/>
      <w:r>
        <w:t>Kullanım amaçlarına göre dört ana başlık altında sınıflandırılırlar.</w:t>
      </w:r>
      <w:proofErr w:type="gramEnd"/>
    </w:p>
    <w:p w:rsidR="00717A0F" w:rsidRDefault="00037636">
      <w:pPr>
        <w:pStyle w:val="ListeParagraf"/>
        <w:numPr>
          <w:ilvl w:val="0"/>
          <w:numId w:val="16"/>
        </w:numPr>
        <w:tabs>
          <w:tab w:val="left" w:pos="1716"/>
          <w:tab w:val="left" w:pos="1717"/>
        </w:tabs>
        <w:rPr>
          <w:sz w:val="24"/>
        </w:rPr>
      </w:pPr>
      <w:r>
        <w:rPr>
          <w:sz w:val="24"/>
        </w:rPr>
        <w:t>Çelik paletli Talaş</w:t>
      </w:r>
      <w:r>
        <w:rPr>
          <w:spacing w:val="-7"/>
          <w:sz w:val="24"/>
        </w:rPr>
        <w:t xml:space="preserve"> </w:t>
      </w:r>
      <w:r>
        <w:rPr>
          <w:sz w:val="24"/>
        </w:rPr>
        <w:t>Konveyörü.</w:t>
      </w:r>
    </w:p>
    <w:p w:rsidR="00717A0F" w:rsidRDefault="00037636">
      <w:pPr>
        <w:pStyle w:val="ListeParagraf"/>
        <w:numPr>
          <w:ilvl w:val="0"/>
          <w:numId w:val="16"/>
        </w:numPr>
        <w:tabs>
          <w:tab w:val="left" w:pos="1716"/>
          <w:tab w:val="left" w:pos="1717"/>
        </w:tabs>
        <w:spacing w:before="39"/>
        <w:rPr>
          <w:sz w:val="24"/>
        </w:rPr>
      </w:pPr>
      <w:r>
        <w:rPr>
          <w:sz w:val="24"/>
        </w:rPr>
        <w:t>Dip kazımalı Talaş</w:t>
      </w:r>
      <w:r>
        <w:rPr>
          <w:spacing w:val="-9"/>
          <w:sz w:val="24"/>
        </w:rPr>
        <w:t xml:space="preserve"> </w:t>
      </w:r>
      <w:r>
        <w:rPr>
          <w:sz w:val="24"/>
        </w:rPr>
        <w:t>Konveyörü.</w:t>
      </w:r>
    </w:p>
    <w:p w:rsidR="00717A0F" w:rsidRDefault="00037636">
      <w:pPr>
        <w:pStyle w:val="ListeParagraf"/>
        <w:numPr>
          <w:ilvl w:val="0"/>
          <w:numId w:val="16"/>
        </w:numPr>
        <w:tabs>
          <w:tab w:val="left" w:pos="1716"/>
          <w:tab w:val="left" w:pos="1717"/>
        </w:tabs>
        <w:spacing w:before="41"/>
        <w:rPr>
          <w:sz w:val="24"/>
        </w:rPr>
      </w:pPr>
      <w:r>
        <w:rPr>
          <w:sz w:val="24"/>
        </w:rPr>
        <w:t>Manyetik Talaş</w:t>
      </w:r>
      <w:r>
        <w:rPr>
          <w:spacing w:val="-2"/>
          <w:sz w:val="24"/>
        </w:rPr>
        <w:t xml:space="preserve"> </w:t>
      </w:r>
      <w:r>
        <w:rPr>
          <w:sz w:val="24"/>
        </w:rPr>
        <w:t>Konveyörü.</w:t>
      </w:r>
    </w:p>
    <w:p w:rsidR="00717A0F" w:rsidRDefault="00037636">
      <w:pPr>
        <w:pStyle w:val="ListeParagraf"/>
        <w:numPr>
          <w:ilvl w:val="0"/>
          <w:numId w:val="16"/>
        </w:numPr>
        <w:tabs>
          <w:tab w:val="left" w:pos="1716"/>
          <w:tab w:val="left" w:pos="1717"/>
        </w:tabs>
        <w:spacing w:before="39"/>
        <w:rPr>
          <w:sz w:val="24"/>
        </w:rPr>
      </w:pPr>
      <w:r>
        <w:rPr>
          <w:sz w:val="24"/>
        </w:rPr>
        <w:t>Pres altı parça ve talaş</w:t>
      </w:r>
      <w:r>
        <w:rPr>
          <w:spacing w:val="-8"/>
          <w:sz w:val="24"/>
        </w:rPr>
        <w:t xml:space="preserve"> </w:t>
      </w:r>
      <w:r>
        <w:rPr>
          <w:sz w:val="24"/>
        </w:rPr>
        <w:t>Konveyörü</w:t>
      </w:r>
    </w:p>
    <w:p w:rsidR="00717A0F" w:rsidRDefault="00717A0F">
      <w:pPr>
        <w:pStyle w:val="GvdeMetni"/>
        <w:spacing w:before="2"/>
        <w:rPr>
          <w:sz w:val="31"/>
        </w:rPr>
      </w:pPr>
    </w:p>
    <w:p w:rsidR="00717A0F" w:rsidRDefault="00037636">
      <w:pPr>
        <w:pStyle w:val="GvdeMetni"/>
        <w:spacing w:before="1" w:line="276" w:lineRule="auto"/>
        <w:ind w:left="996" w:right="1"/>
        <w:jc w:val="both"/>
      </w:pPr>
      <w:proofErr w:type="gramStart"/>
      <w:r>
        <w:t>Yukarıda sınıflara ayrılan talaş konveyörleri, işlem sonrasında çıkan talaşa göre seçilmeli ve bu amaçla kullanılmalıdır.</w:t>
      </w:r>
      <w:proofErr w:type="gramEnd"/>
      <w:r>
        <w:t xml:space="preserve"> </w:t>
      </w:r>
      <w:proofErr w:type="gramStart"/>
      <w:r>
        <w:t>Aşağıdaki tablo size seçim yapmanızda yardımcı olacaktır.</w:t>
      </w:r>
      <w:proofErr w:type="gramEnd"/>
    </w:p>
    <w:p w:rsidR="00717A0F" w:rsidRDefault="00717A0F">
      <w:pPr>
        <w:pStyle w:val="GvdeMetni"/>
        <w:rPr>
          <w:sz w:val="20"/>
        </w:rPr>
      </w:pPr>
    </w:p>
    <w:p w:rsidR="00717A0F" w:rsidRDefault="00037636">
      <w:pPr>
        <w:pStyle w:val="GvdeMetni"/>
        <w:spacing w:before="8"/>
        <w:rPr>
          <w:sz w:val="14"/>
        </w:rPr>
      </w:pPr>
      <w:r>
        <w:rPr>
          <w:noProof/>
          <w:lang w:val="tr-TR" w:eastAsia="tr-TR"/>
        </w:rPr>
        <w:drawing>
          <wp:anchor distT="0" distB="0" distL="0" distR="0" simplePos="0" relativeHeight="251652096" behindDoc="0" locked="0" layoutInCell="1" allowOverlap="1">
            <wp:simplePos x="0" y="0"/>
            <wp:positionH relativeFrom="page">
              <wp:posOffset>647700</wp:posOffset>
            </wp:positionH>
            <wp:positionV relativeFrom="paragraph">
              <wp:posOffset>132136</wp:posOffset>
            </wp:positionV>
            <wp:extent cx="2893505" cy="3298698"/>
            <wp:effectExtent l="0" t="0" r="0" b="0"/>
            <wp:wrapTopAndBottom/>
            <wp:docPr id="3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jpeg"/>
                    <pic:cNvPicPr/>
                  </pic:nvPicPr>
                  <pic:blipFill>
                    <a:blip r:embed="rId20" cstate="print"/>
                    <a:stretch>
                      <a:fillRect/>
                    </a:stretch>
                  </pic:blipFill>
                  <pic:spPr>
                    <a:xfrm>
                      <a:off x="0" y="0"/>
                      <a:ext cx="2893505" cy="3298698"/>
                    </a:xfrm>
                    <a:prstGeom prst="rect">
                      <a:avLst/>
                    </a:prstGeom>
                  </pic:spPr>
                </pic:pic>
              </a:graphicData>
            </a:graphic>
          </wp:anchor>
        </w:drawing>
      </w:r>
    </w:p>
    <w:p w:rsidR="00717A0F" w:rsidRDefault="00037636">
      <w:pPr>
        <w:pStyle w:val="GvdeMetni"/>
        <w:spacing w:before="100" w:line="276" w:lineRule="auto"/>
        <w:ind w:left="996"/>
        <w:jc w:val="both"/>
      </w:pPr>
      <w:proofErr w:type="gramStart"/>
      <w:r>
        <w:t>Talaş konveyörü doğru kullanıldığında imalat esnasında oluşacak talaş, temiz ve güvenli bir şekilde makinenin dışına taşınacaktır.</w:t>
      </w:r>
      <w:proofErr w:type="gramEnd"/>
      <w:r>
        <w:t xml:space="preserve"> Böylece size zamandan ve iş gücü kaybından tasarruf etmenizi sağlayacaktır.</w:t>
      </w:r>
    </w:p>
    <w:p w:rsidR="00717A0F" w:rsidRDefault="00037636">
      <w:pPr>
        <w:pStyle w:val="Balk1"/>
        <w:numPr>
          <w:ilvl w:val="0"/>
          <w:numId w:val="15"/>
        </w:numPr>
        <w:tabs>
          <w:tab w:val="left" w:pos="833"/>
        </w:tabs>
        <w:ind w:hanging="232"/>
        <w:jc w:val="both"/>
      </w:pPr>
      <w:bookmarkStart w:id="10" w:name="_bookmark9"/>
      <w:bookmarkEnd w:id="10"/>
      <w:r>
        <w:rPr>
          <w:spacing w:val="-1"/>
        </w:rPr>
        <w:br w:type="column"/>
      </w:r>
      <w:r>
        <w:lastRenderedPageBreak/>
        <w:t>CHAPTER</w:t>
      </w:r>
    </w:p>
    <w:p w:rsidR="00717A0F" w:rsidRDefault="00037636">
      <w:pPr>
        <w:pStyle w:val="Balk2"/>
        <w:spacing w:before="252" w:line="278" w:lineRule="auto"/>
        <w:ind w:left="600" w:right="1321"/>
      </w:pPr>
      <w:bookmarkStart w:id="11" w:name="_bookmark10"/>
      <w:bookmarkEnd w:id="11"/>
      <w:r>
        <w:t>PRODUCT INTRODUCTION AND TECHNICAL SPECIFICATIONS</w:t>
      </w:r>
    </w:p>
    <w:p w:rsidR="00717A0F" w:rsidRDefault="00037636">
      <w:pPr>
        <w:pStyle w:val="GvdeMetni"/>
        <w:spacing w:line="276" w:lineRule="auto"/>
        <w:ind w:left="600" w:right="893"/>
        <w:jc w:val="both"/>
      </w:pPr>
      <w:r>
        <w:t>A clean and safe work environment increases the quality of your operation. The Sarıgöl chips conveyors, which are easily mounted to your CNC turning center of workbench, are designed to do just that. The chips whether copper, brass or iron, are swift and without noise collected and transported aay from the work</w:t>
      </w:r>
      <w:r>
        <w:rPr>
          <w:spacing w:val="-5"/>
        </w:rPr>
        <w:t xml:space="preserve"> </w:t>
      </w:r>
      <w:r>
        <w:t>spot.</w:t>
      </w:r>
    </w:p>
    <w:p w:rsidR="00717A0F" w:rsidRDefault="00037636">
      <w:pPr>
        <w:pStyle w:val="GvdeMetni"/>
        <w:spacing w:before="212" w:line="276" w:lineRule="auto"/>
        <w:ind w:left="600" w:right="897"/>
        <w:jc w:val="both"/>
      </w:pPr>
      <w:r>
        <w:t>Our product program offers 3 different categories:</w:t>
      </w:r>
    </w:p>
    <w:p w:rsidR="00717A0F" w:rsidRDefault="00037636">
      <w:pPr>
        <w:pStyle w:val="GvdeMetni"/>
        <w:spacing w:before="202" w:line="276" w:lineRule="auto"/>
        <w:ind w:left="600" w:right="896"/>
        <w:jc w:val="both"/>
      </w:pPr>
      <w:r>
        <w:t>Long Chip Conveyors: to remove and transport long metal chips away from the lathe.</w:t>
      </w:r>
    </w:p>
    <w:p w:rsidR="00717A0F" w:rsidRDefault="00037636">
      <w:pPr>
        <w:pStyle w:val="GvdeMetni"/>
        <w:spacing w:before="202" w:line="276" w:lineRule="auto"/>
        <w:ind w:left="600" w:right="894"/>
        <w:jc w:val="both"/>
      </w:pPr>
      <w:r>
        <w:t>Short Chip Conveyors: to remove and trsnport short metal chips away from the lathe.</w:t>
      </w:r>
    </w:p>
    <w:p w:rsidR="00717A0F" w:rsidRDefault="00037636">
      <w:pPr>
        <w:pStyle w:val="GvdeMetni"/>
        <w:spacing w:before="202" w:line="276" w:lineRule="auto"/>
        <w:ind w:left="600" w:right="895"/>
        <w:jc w:val="both"/>
      </w:pPr>
      <w:r>
        <w:t xml:space="preserve">Magnetic Chip Conveyors: which are additionally equipped with a magnetic </w:t>
      </w:r>
      <w:proofErr w:type="gramStart"/>
      <w:r>
        <w:t>seperatör.</w:t>
      </w:r>
      <w:proofErr w:type="gramEnd"/>
      <w:r>
        <w:t xml:space="preserve"> This product will very carefully separate and depose the metal chips from the cooling fluids. Without further filtering the regenerated fluid can be pumped and effectively reused on the spot.</w:t>
      </w:r>
    </w:p>
    <w:p w:rsidR="00717A0F" w:rsidRDefault="00037636">
      <w:pPr>
        <w:pStyle w:val="GvdeMetni"/>
        <w:spacing w:before="202" w:line="276" w:lineRule="auto"/>
        <w:ind w:left="600" w:right="894"/>
        <w:jc w:val="both"/>
      </w:pPr>
      <w:r>
        <w:t>The Sarıgöl conveyors are designed to handle the removal of metal chips in a most effective way. Although a variable skid clutch has been installed to protect the Sarıgöl conveyors even in extreme circumstances, proper maintenance, as listed in this manual, is important to guarantee the long time effective use og these</w:t>
      </w:r>
      <w:r>
        <w:rPr>
          <w:spacing w:val="-3"/>
        </w:rPr>
        <w:t xml:space="preserve"> </w:t>
      </w:r>
      <w:r>
        <w:t>machines.</w:t>
      </w:r>
    </w:p>
    <w:p w:rsidR="00717A0F" w:rsidRDefault="00717A0F">
      <w:pPr>
        <w:spacing w:line="276" w:lineRule="auto"/>
        <w:jc w:val="both"/>
        <w:sectPr w:rsidR="00717A0F">
          <w:type w:val="continuous"/>
          <w:pgSz w:w="11910" w:h="16840"/>
          <w:pgMar w:top="1180" w:right="520" w:bottom="1420" w:left="420" w:header="708" w:footer="708" w:gutter="0"/>
          <w:cols w:num="2" w:space="708" w:equalWidth="0">
            <w:col w:w="5179" w:space="110"/>
            <w:col w:w="5681"/>
          </w:cols>
        </w:sectPr>
      </w:pPr>
    </w:p>
    <w:p w:rsidR="00717A0F" w:rsidRDefault="00815986">
      <w:pPr>
        <w:pStyle w:val="GvdeMetni"/>
        <w:rPr>
          <w:sz w:val="20"/>
        </w:rPr>
      </w:pPr>
      <w:r>
        <w:rPr>
          <w:noProof/>
          <w:sz w:val="20"/>
          <w:lang w:val="tr-TR" w:eastAsia="tr-TR"/>
        </w:rPr>
        <w:lastRenderedPageBreak/>
        <w:drawing>
          <wp:anchor distT="0" distB="0" distL="114300" distR="114300" simplePos="0" relativeHeight="251679744" behindDoc="1" locked="0" layoutInCell="1" allowOverlap="1" wp14:anchorId="4F1F80B8" wp14:editId="0699ECD6">
            <wp:simplePos x="0" y="0"/>
            <wp:positionH relativeFrom="column">
              <wp:posOffset>1733246</wp:posOffset>
            </wp:positionH>
            <wp:positionV relativeFrom="paragraph">
              <wp:posOffset>29845</wp:posOffset>
            </wp:positionV>
            <wp:extent cx="3434964" cy="1812897"/>
            <wp:effectExtent l="0" t="0" r="0" b="0"/>
            <wp:wrapNone/>
            <wp:docPr id="6" name="Resim 6" descr="\\Dell\pazarlama\SARIGOL KONVEYOR-WEB SITE RESIMLER\ÜRÜNLERİMİZ\TALAŞ TAHLİYE VE DEPOLAMA\KONVEYÖRLER\ÇELİK PALETLİ KONVEYÖR\GRİ ARKA FONTLU\LYNX 220L.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l\pazarlama\SARIGOL KONVEYOR-WEB SITE RESIMLER\ÜRÜNLERİMİZ\TALAŞ TAHLİYE VE DEPOLAMA\KONVEYÖRLER\ÇELİK PALETLİ KONVEYÖR\GRİ ARKA FONTLU\LYNX 220L.21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34964" cy="1812897"/>
                    </a:xfrm>
                    <a:prstGeom prst="rect">
                      <a:avLst/>
                    </a:prstGeom>
                    <a:noFill/>
                    <a:ln>
                      <a:noFill/>
                    </a:ln>
                  </pic:spPr>
                </pic:pic>
              </a:graphicData>
            </a:graphic>
            <wp14:sizeRelH relativeFrom="page">
              <wp14:pctWidth>0</wp14:pctWidth>
            </wp14:sizeRelH>
            <wp14:sizeRelV relativeFrom="page">
              <wp14:pctHeight>0</wp14:pctHeight>
            </wp14:sizeRelV>
          </wp:anchor>
        </w:drawing>
      </w:r>
      <w:r w:rsidR="00532D69">
        <w:pict>
          <v:line id="_x0000_s1039" style="position:absolute;z-index:-251642880;mso-position-horizontal-relative:page;mso-position-vertical-relative:page" from="297.65pt,73.1pt" to="297.65pt,766.3pt" strokeweight=".72pt">
            <w10:wrap anchorx="page" anchory="page"/>
          </v:line>
        </w:pict>
      </w: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spacing w:before="5"/>
        <w:rPr>
          <w:sz w:val="18"/>
        </w:rPr>
      </w:pPr>
    </w:p>
    <w:p w:rsidR="00717A0F" w:rsidRDefault="00037636">
      <w:pPr>
        <w:tabs>
          <w:tab w:val="left" w:pos="6102"/>
        </w:tabs>
        <w:ind w:left="108"/>
        <w:rPr>
          <w:sz w:val="20"/>
        </w:rPr>
      </w:pPr>
      <w:r>
        <w:rPr>
          <w:noProof/>
          <w:position w:val="1"/>
          <w:sz w:val="20"/>
          <w:lang w:val="tr-TR" w:eastAsia="tr-TR"/>
        </w:rPr>
        <w:drawing>
          <wp:inline distT="0" distB="0" distL="0" distR="0">
            <wp:extent cx="2992962" cy="2284285"/>
            <wp:effectExtent l="0" t="0" r="0" b="0"/>
            <wp:docPr id="3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jpeg"/>
                    <pic:cNvPicPr/>
                  </pic:nvPicPr>
                  <pic:blipFill>
                    <a:blip r:embed="rId22" cstate="print"/>
                    <a:stretch>
                      <a:fillRect/>
                    </a:stretch>
                  </pic:blipFill>
                  <pic:spPr>
                    <a:xfrm>
                      <a:off x="0" y="0"/>
                      <a:ext cx="2992962" cy="2284285"/>
                    </a:xfrm>
                    <a:prstGeom prst="rect">
                      <a:avLst/>
                    </a:prstGeom>
                  </pic:spPr>
                </pic:pic>
              </a:graphicData>
            </a:graphic>
          </wp:inline>
        </w:drawing>
      </w:r>
      <w:r>
        <w:rPr>
          <w:position w:val="1"/>
          <w:sz w:val="20"/>
        </w:rPr>
        <w:tab/>
      </w:r>
      <w:r>
        <w:rPr>
          <w:noProof/>
          <w:sz w:val="20"/>
          <w:lang w:val="tr-TR" w:eastAsia="tr-TR"/>
        </w:rPr>
        <w:drawing>
          <wp:inline distT="0" distB="0" distL="0" distR="0">
            <wp:extent cx="2992962" cy="2284285"/>
            <wp:effectExtent l="0" t="0" r="0" b="0"/>
            <wp:docPr id="3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jpeg"/>
                    <pic:cNvPicPr/>
                  </pic:nvPicPr>
                  <pic:blipFill>
                    <a:blip r:embed="rId22" cstate="print"/>
                    <a:stretch>
                      <a:fillRect/>
                    </a:stretch>
                  </pic:blipFill>
                  <pic:spPr>
                    <a:xfrm>
                      <a:off x="0" y="0"/>
                      <a:ext cx="2992962" cy="2284285"/>
                    </a:xfrm>
                    <a:prstGeom prst="rect">
                      <a:avLst/>
                    </a:prstGeom>
                  </pic:spPr>
                </pic:pic>
              </a:graphicData>
            </a:graphic>
          </wp:inline>
        </w:drawing>
      </w: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532D69">
      <w:pPr>
        <w:pStyle w:val="GvdeMetni"/>
        <w:spacing w:before="9"/>
      </w:pPr>
      <w:r>
        <w:pict>
          <v:shapetype id="_x0000_t202" coordsize="21600,21600" o:spt="202" path="m,l,21600r21600,l21600,xe">
            <v:stroke joinstyle="miter"/>
            <v:path gradientshapeok="t" o:connecttype="rect"/>
          </v:shapetype>
          <v:shape id="_x0000_s1038" type="#_x0000_t202" style="position:absolute;margin-left:28.2pt;margin-top:21.15pt;width:246.9pt;height:258.05pt;z-index:251658240;mso-wrap-distance-left:0;mso-wrap-distance-right: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2"/>
                    <w:gridCol w:w="3590"/>
                  </w:tblGrid>
                  <w:tr w:rsidR="00717A0F">
                    <w:trPr>
                      <w:trHeight w:val="292"/>
                    </w:trPr>
                    <w:tc>
                      <w:tcPr>
                        <w:tcW w:w="1332" w:type="dxa"/>
                      </w:tcPr>
                      <w:p w:rsidR="00717A0F" w:rsidRDefault="00037636">
                        <w:pPr>
                          <w:pStyle w:val="TableParagraph"/>
                          <w:ind w:left="107"/>
                          <w:rPr>
                            <w:b/>
                            <w:sz w:val="24"/>
                          </w:rPr>
                        </w:pPr>
                        <w:r>
                          <w:rPr>
                            <w:b/>
                            <w:sz w:val="24"/>
                          </w:rPr>
                          <w:t>Parça No</w:t>
                        </w:r>
                      </w:p>
                    </w:tc>
                    <w:tc>
                      <w:tcPr>
                        <w:tcW w:w="3590" w:type="dxa"/>
                      </w:tcPr>
                      <w:p w:rsidR="00717A0F" w:rsidRDefault="00037636">
                        <w:pPr>
                          <w:pStyle w:val="TableParagraph"/>
                          <w:rPr>
                            <w:b/>
                            <w:sz w:val="24"/>
                          </w:rPr>
                        </w:pPr>
                        <w:r>
                          <w:rPr>
                            <w:b/>
                            <w:sz w:val="24"/>
                          </w:rPr>
                          <w:t>Parça Adı</w:t>
                        </w:r>
                      </w:p>
                    </w:tc>
                  </w:tr>
                  <w:tr w:rsidR="00717A0F">
                    <w:trPr>
                      <w:trHeight w:val="292"/>
                    </w:trPr>
                    <w:tc>
                      <w:tcPr>
                        <w:tcW w:w="1332" w:type="dxa"/>
                      </w:tcPr>
                      <w:p w:rsidR="00717A0F" w:rsidRDefault="00037636">
                        <w:pPr>
                          <w:pStyle w:val="TableParagraph"/>
                          <w:ind w:left="107"/>
                          <w:rPr>
                            <w:b/>
                            <w:sz w:val="24"/>
                          </w:rPr>
                        </w:pPr>
                        <w:r>
                          <w:rPr>
                            <w:b/>
                            <w:sz w:val="24"/>
                          </w:rPr>
                          <w:t>1</w:t>
                        </w:r>
                      </w:p>
                    </w:tc>
                    <w:tc>
                      <w:tcPr>
                        <w:tcW w:w="3590" w:type="dxa"/>
                      </w:tcPr>
                      <w:p w:rsidR="00717A0F" w:rsidRDefault="00037636">
                        <w:pPr>
                          <w:pStyle w:val="TableParagraph"/>
                          <w:rPr>
                            <w:b/>
                            <w:sz w:val="24"/>
                          </w:rPr>
                        </w:pPr>
                        <w:r>
                          <w:rPr>
                            <w:b/>
                            <w:sz w:val="24"/>
                          </w:rPr>
                          <w:t>KONVEYÖR ANA GÖVDESİ</w:t>
                        </w:r>
                      </w:p>
                    </w:tc>
                  </w:tr>
                  <w:tr w:rsidR="00717A0F">
                    <w:trPr>
                      <w:trHeight w:val="294"/>
                    </w:trPr>
                    <w:tc>
                      <w:tcPr>
                        <w:tcW w:w="1332" w:type="dxa"/>
                      </w:tcPr>
                      <w:p w:rsidR="00717A0F" w:rsidRDefault="00037636">
                        <w:pPr>
                          <w:pStyle w:val="TableParagraph"/>
                          <w:spacing w:line="275" w:lineRule="exact"/>
                          <w:ind w:left="107"/>
                          <w:rPr>
                            <w:b/>
                            <w:sz w:val="24"/>
                          </w:rPr>
                        </w:pPr>
                        <w:r>
                          <w:rPr>
                            <w:b/>
                            <w:sz w:val="24"/>
                          </w:rPr>
                          <w:t>2</w:t>
                        </w:r>
                      </w:p>
                    </w:tc>
                    <w:tc>
                      <w:tcPr>
                        <w:tcW w:w="3590" w:type="dxa"/>
                      </w:tcPr>
                      <w:p w:rsidR="00717A0F" w:rsidRDefault="00037636">
                        <w:pPr>
                          <w:pStyle w:val="TableParagraph"/>
                          <w:spacing w:line="275" w:lineRule="exact"/>
                          <w:rPr>
                            <w:b/>
                            <w:sz w:val="24"/>
                          </w:rPr>
                        </w:pPr>
                        <w:r>
                          <w:rPr>
                            <w:b/>
                            <w:sz w:val="24"/>
                          </w:rPr>
                          <w:t>POLYAMİT TEKER</w:t>
                        </w:r>
                      </w:p>
                    </w:tc>
                  </w:tr>
                  <w:tr w:rsidR="00717A0F">
                    <w:trPr>
                      <w:trHeight w:val="292"/>
                    </w:trPr>
                    <w:tc>
                      <w:tcPr>
                        <w:tcW w:w="1332" w:type="dxa"/>
                      </w:tcPr>
                      <w:p w:rsidR="00717A0F" w:rsidRDefault="00037636">
                        <w:pPr>
                          <w:pStyle w:val="TableParagraph"/>
                          <w:ind w:left="107"/>
                          <w:rPr>
                            <w:b/>
                            <w:sz w:val="24"/>
                          </w:rPr>
                        </w:pPr>
                        <w:r>
                          <w:rPr>
                            <w:b/>
                            <w:sz w:val="24"/>
                          </w:rPr>
                          <w:t>3</w:t>
                        </w:r>
                      </w:p>
                    </w:tc>
                    <w:tc>
                      <w:tcPr>
                        <w:tcW w:w="3590" w:type="dxa"/>
                      </w:tcPr>
                      <w:p w:rsidR="00717A0F" w:rsidRDefault="00037636">
                        <w:pPr>
                          <w:pStyle w:val="TableParagraph"/>
                          <w:rPr>
                            <w:b/>
                            <w:sz w:val="24"/>
                          </w:rPr>
                        </w:pPr>
                        <w:r>
                          <w:rPr>
                            <w:b/>
                            <w:sz w:val="24"/>
                          </w:rPr>
                          <w:t>ELEKTRİK MOTORU-REDÜKTÖR</w:t>
                        </w:r>
                      </w:p>
                    </w:tc>
                  </w:tr>
                  <w:tr w:rsidR="00717A0F">
                    <w:trPr>
                      <w:trHeight w:val="292"/>
                    </w:trPr>
                    <w:tc>
                      <w:tcPr>
                        <w:tcW w:w="1332" w:type="dxa"/>
                      </w:tcPr>
                      <w:p w:rsidR="00717A0F" w:rsidRDefault="00037636">
                        <w:pPr>
                          <w:pStyle w:val="TableParagraph"/>
                          <w:ind w:left="107"/>
                          <w:rPr>
                            <w:b/>
                            <w:sz w:val="24"/>
                          </w:rPr>
                        </w:pPr>
                        <w:r>
                          <w:rPr>
                            <w:b/>
                            <w:sz w:val="24"/>
                          </w:rPr>
                          <w:t>4</w:t>
                        </w:r>
                      </w:p>
                    </w:tc>
                    <w:tc>
                      <w:tcPr>
                        <w:tcW w:w="3590" w:type="dxa"/>
                      </w:tcPr>
                      <w:p w:rsidR="00717A0F" w:rsidRDefault="00037636">
                        <w:pPr>
                          <w:pStyle w:val="TableParagraph"/>
                          <w:rPr>
                            <w:b/>
                            <w:sz w:val="24"/>
                          </w:rPr>
                        </w:pPr>
                        <w:r>
                          <w:rPr>
                            <w:b/>
                            <w:sz w:val="24"/>
                          </w:rPr>
                          <w:t>REDÜKTÖR BAĞLANTI AYAĞI</w:t>
                        </w:r>
                      </w:p>
                    </w:tc>
                  </w:tr>
                  <w:tr w:rsidR="00717A0F">
                    <w:trPr>
                      <w:trHeight w:val="292"/>
                    </w:trPr>
                    <w:tc>
                      <w:tcPr>
                        <w:tcW w:w="1332" w:type="dxa"/>
                      </w:tcPr>
                      <w:p w:rsidR="00717A0F" w:rsidRDefault="00037636">
                        <w:pPr>
                          <w:pStyle w:val="TableParagraph"/>
                          <w:ind w:left="107"/>
                          <w:rPr>
                            <w:b/>
                            <w:sz w:val="24"/>
                          </w:rPr>
                        </w:pPr>
                        <w:r>
                          <w:rPr>
                            <w:b/>
                            <w:sz w:val="24"/>
                          </w:rPr>
                          <w:t>5</w:t>
                        </w:r>
                      </w:p>
                    </w:tc>
                    <w:tc>
                      <w:tcPr>
                        <w:tcW w:w="3590" w:type="dxa"/>
                      </w:tcPr>
                      <w:p w:rsidR="00717A0F" w:rsidRDefault="00037636">
                        <w:pPr>
                          <w:pStyle w:val="TableParagraph"/>
                          <w:rPr>
                            <w:b/>
                            <w:sz w:val="24"/>
                          </w:rPr>
                        </w:pPr>
                        <w:r>
                          <w:rPr>
                            <w:b/>
                            <w:sz w:val="24"/>
                          </w:rPr>
                          <w:t>TORK LİMİT KOMPAKT SETİ</w:t>
                        </w:r>
                      </w:p>
                    </w:tc>
                  </w:tr>
                  <w:tr w:rsidR="00717A0F">
                    <w:trPr>
                      <w:trHeight w:val="292"/>
                    </w:trPr>
                    <w:tc>
                      <w:tcPr>
                        <w:tcW w:w="1332" w:type="dxa"/>
                      </w:tcPr>
                      <w:p w:rsidR="00717A0F" w:rsidRDefault="00037636">
                        <w:pPr>
                          <w:pStyle w:val="TableParagraph"/>
                          <w:ind w:left="107"/>
                          <w:rPr>
                            <w:b/>
                            <w:sz w:val="24"/>
                          </w:rPr>
                        </w:pPr>
                        <w:r>
                          <w:rPr>
                            <w:b/>
                            <w:sz w:val="24"/>
                          </w:rPr>
                          <w:t>6</w:t>
                        </w:r>
                      </w:p>
                    </w:tc>
                    <w:tc>
                      <w:tcPr>
                        <w:tcW w:w="3590" w:type="dxa"/>
                      </w:tcPr>
                      <w:p w:rsidR="00717A0F" w:rsidRDefault="00037636">
                        <w:pPr>
                          <w:pStyle w:val="TableParagraph"/>
                          <w:rPr>
                            <w:b/>
                            <w:sz w:val="24"/>
                          </w:rPr>
                        </w:pPr>
                        <w:r>
                          <w:rPr>
                            <w:b/>
                            <w:sz w:val="24"/>
                          </w:rPr>
                          <w:t>FİBER BALATA</w:t>
                        </w:r>
                      </w:p>
                    </w:tc>
                  </w:tr>
                  <w:tr w:rsidR="00717A0F">
                    <w:trPr>
                      <w:trHeight w:val="294"/>
                    </w:trPr>
                    <w:tc>
                      <w:tcPr>
                        <w:tcW w:w="1332" w:type="dxa"/>
                      </w:tcPr>
                      <w:p w:rsidR="00717A0F" w:rsidRDefault="00037636">
                        <w:pPr>
                          <w:pStyle w:val="TableParagraph"/>
                          <w:spacing w:before="1" w:line="273" w:lineRule="exact"/>
                          <w:ind w:left="107"/>
                          <w:rPr>
                            <w:b/>
                            <w:sz w:val="24"/>
                          </w:rPr>
                        </w:pPr>
                        <w:r>
                          <w:rPr>
                            <w:b/>
                            <w:sz w:val="24"/>
                          </w:rPr>
                          <w:t>7</w:t>
                        </w:r>
                      </w:p>
                    </w:tc>
                    <w:tc>
                      <w:tcPr>
                        <w:tcW w:w="3590" w:type="dxa"/>
                      </w:tcPr>
                      <w:p w:rsidR="00717A0F" w:rsidRDefault="00037636">
                        <w:pPr>
                          <w:pStyle w:val="TableParagraph"/>
                          <w:spacing w:before="1" w:line="273" w:lineRule="exact"/>
                          <w:rPr>
                            <w:b/>
                            <w:sz w:val="24"/>
                          </w:rPr>
                        </w:pPr>
                        <w:r>
                          <w:rPr>
                            <w:b/>
                            <w:sz w:val="24"/>
                          </w:rPr>
                          <w:t>GERDİRME CİVATA-SOMUN SETİ</w:t>
                        </w:r>
                      </w:p>
                    </w:tc>
                  </w:tr>
                  <w:tr w:rsidR="00717A0F">
                    <w:trPr>
                      <w:trHeight w:val="292"/>
                    </w:trPr>
                    <w:tc>
                      <w:tcPr>
                        <w:tcW w:w="1332" w:type="dxa"/>
                      </w:tcPr>
                      <w:p w:rsidR="00717A0F" w:rsidRDefault="00037636">
                        <w:pPr>
                          <w:pStyle w:val="TableParagraph"/>
                          <w:ind w:left="107"/>
                          <w:rPr>
                            <w:b/>
                            <w:sz w:val="24"/>
                          </w:rPr>
                        </w:pPr>
                        <w:r>
                          <w:rPr>
                            <w:b/>
                            <w:sz w:val="24"/>
                          </w:rPr>
                          <w:t>8</w:t>
                        </w:r>
                      </w:p>
                    </w:tc>
                    <w:tc>
                      <w:tcPr>
                        <w:tcW w:w="3590" w:type="dxa"/>
                      </w:tcPr>
                      <w:p w:rsidR="00717A0F" w:rsidRDefault="00037636">
                        <w:pPr>
                          <w:pStyle w:val="TableParagraph"/>
                          <w:rPr>
                            <w:b/>
                            <w:sz w:val="24"/>
                          </w:rPr>
                        </w:pPr>
                        <w:r>
                          <w:rPr>
                            <w:b/>
                            <w:sz w:val="24"/>
                          </w:rPr>
                          <w:t>TAHRİK MİL SETİ</w:t>
                        </w:r>
                      </w:p>
                    </w:tc>
                  </w:tr>
                  <w:tr w:rsidR="00717A0F">
                    <w:trPr>
                      <w:trHeight w:val="292"/>
                    </w:trPr>
                    <w:tc>
                      <w:tcPr>
                        <w:tcW w:w="1332" w:type="dxa"/>
                      </w:tcPr>
                      <w:p w:rsidR="00717A0F" w:rsidRDefault="00037636">
                        <w:pPr>
                          <w:pStyle w:val="TableParagraph"/>
                          <w:ind w:left="107"/>
                          <w:rPr>
                            <w:b/>
                            <w:sz w:val="24"/>
                          </w:rPr>
                        </w:pPr>
                        <w:r>
                          <w:rPr>
                            <w:b/>
                            <w:sz w:val="24"/>
                          </w:rPr>
                          <w:t>9</w:t>
                        </w:r>
                      </w:p>
                    </w:tc>
                    <w:tc>
                      <w:tcPr>
                        <w:tcW w:w="3590" w:type="dxa"/>
                      </w:tcPr>
                      <w:p w:rsidR="00717A0F" w:rsidRDefault="00037636">
                        <w:pPr>
                          <w:pStyle w:val="TableParagraph"/>
                          <w:rPr>
                            <w:b/>
                            <w:sz w:val="24"/>
                          </w:rPr>
                        </w:pPr>
                        <w:r>
                          <w:rPr>
                            <w:b/>
                            <w:sz w:val="24"/>
                          </w:rPr>
                          <w:t>ZİNCİR DİŞLİ SETİ</w:t>
                        </w:r>
                      </w:p>
                    </w:tc>
                  </w:tr>
                  <w:tr w:rsidR="00717A0F">
                    <w:trPr>
                      <w:trHeight w:val="292"/>
                    </w:trPr>
                    <w:tc>
                      <w:tcPr>
                        <w:tcW w:w="1332" w:type="dxa"/>
                      </w:tcPr>
                      <w:p w:rsidR="00717A0F" w:rsidRDefault="00037636">
                        <w:pPr>
                          <w:pStyle w:val="TableParagraph"/>
                          <w:ind w:left="107"/>
                          <w:rPr>
                            <w:b/>
                            <w:sz w:val="24"/>
                          </w:rPr>
                        </w:pPr>
                        <w:r>
                          <w:rPr>
                            <w:b/>
                            <w:sz w:val="24"/>
                          </w:rPr>
                          <w:t>10</w:t>
                        </w:r>
                      </w:p>
                    </w:tc>
                    <w:tc>
                      <w:tcPr>
                        <w:tcW w:w="3590" w:type="dxa"/>
                      </w:tcPr>
                      <w:p w:rsidR="00717A0F" w:rsidRDefault="00037636">
                        <w:pPr>
                          <w:pStyle w:val="TableParagraph"/>
                          <w:rPr>
                            <w:b/>
                            <w:sz w:val="24"/>
                          </w:rPr>
                        </w:pPr>
                        <w:r>
                          <w:rPr>
                            <w:b/>
                            <w:sz w:val="24"/>
                          </w:rPr>
                          <w:t>TAHRİK MİL YATAK RULMANI</w:t>
                        </w:r>
                      </w:p>
                    </w:tc>
                  </w:tr>
                  <w:tr w:rsidR="00717A0F">
                    <w:trPr>
                      <w:trHeight w:val="294"/>
                    </w:trPr>
                    <w:tc>
                      <w:tcPr>
                        <w:tcW w:w="1332" w:type="dxa"/>
                      </w:tcPr>
                      <w:p w:rsidR="00717A0F" w:rsidRDefault="00037636">
                        <w:pPr>
                          <w:pStyle w:val="TableParagraph"/>
                          <w:spacing w:before="1" w:line="273" w:lineRule="exact"/>
                          <w:ind w:left="107"/>
                          <w:rPr>
                            <w:b/>
                            <w:sz w:val="24"/>
                          </w:rPr>
                        </w:pPr>
                        <w:r>
                          <w:rPr>
                            <w:b/>
                            <w:sz w:val="24"/>
                          </w:rPr>
                          <w:t>11</w:t>
                        </w:r>
                      </w:p>
                    </w:tc>
                    <w:tc>
                      <w:tcPr>
                        <w:tcW w:w="3590" w:type="dxa"/>
                      </w:tcPr>
                      <w:p w:rsidR="00717A0F" w:rsidRDefault="00037636">
                        <w:pPr>
                          <w:pStyle w:val="TableParagraph"/>
                          <w:spacing w:before="1" w:line="273" w:lineRule="exact"/>
                          <w:rPr>
                            <w:b/>
                            <w:sz w:val="24"/>
                          </w:rPr>
                        </w:pPr>
                        <w:r>
                          <w:rPr>
                            <w:b/>
                            <w:sz w:val="24"/>
                          </w:rPr>
                          <w:t>GERGİ-YATAKLAMA KÖPRÜSÜ</w:t>
                        </w:r>
                      </w:p>
                    </w:tc>
                  </w:tr>
                  <w:tr w:rsidR="00717A0F">
                    <w:trPr>
                      <w:trHeight w:val="293"/>
                    </w:trPr>
                    <w:tc>
                      <w:tcPr>
                        <w:tcW w:w="1332" w:type="dxa"/>
                      </w:tcPr>
                      <w:p w:rsidR="00717A0F" w:rsidRDefault="00037636">
                        <w:pPr>
                          <w:pStyle w:val="TableParagraph"/>
                          <w:spacing w:line="273" w:lineRule="exact"/>
                          <w:ind w:left="107"/>
                          <w:rPr>
                            <w:b/>
                            <w:sz w:val="24"/>
                          </w:rPr>
                        </w:pPr>
                        <w:r>
                          <w:rPr>
                            <w:b/>
                            <w:sz w:val="24"/>
                          </w:rPr>
                          <w:t>12</w:t>
                        </w:r>
                      </w:p>
                    </w:tc>
                    <w:tc>
                      <w:tcPr>
                        <w:tcW w:w="3590" w:type="dxa"/>
                      </w:tcPr>
                      <w:p w:rsidR="00717A0F" w:rsidRDefault="00037636">
                        <w:pPr>
                          <w:pStyle w:val="TableParagraph"/>
                          <w:spacing w:line="273" w:lineRule="exact"/>
                          <w:rPr>
                            <w:b/>
                            <w:sz w:val="24"/>
                          </w:rPr>
                        </w:pPr>
                        <w:r>
                          <w:rPr>
                            <w:b/>
                            <w:sz w:val="24"/>
                          </w:rPr>
                          <w:t>GÖVDE KAPAK SACLARI</w:t>
                        </w:r>
                      </w:p>
                    </w:tc>
                  </w:tr>
                  <w:tr w:rsidR="00717A0F">
                    <w:trPr>
                      <w:trHeight w:val="292"/>
                    </w:trPr>
                    <w:tc>
                      <w:tcPr>
                        <w:tcW w:w="1332" w:type="dxa"/>
                      </w:tcPr>
                      <w:p w:rsidR="00717A0F" w:rsidRDefault="00037636">
                        <w:pPr>
                          <w:pStyle w:val="TableParagraph"/>
                          <w:ind w:left="107"/>
                          <w:rPr>
                            <w:b/>
                            <w:sz w:val="24"/>
                          </w:rPr>
                        </w:pPr>
                        <w:r>
                          <w:rPr>
                            <w:b/>
                            <w:sz w:val="24"/>
                          </w:rPr>
                          <w:t>13</w:t>
                        </w:r>
                      </w:p>
                    </w:tc>
                    <w:tc>
                      <w:tcPr>
                        <w:tcW w:w="3590" w:type="dxa"/>
                      </w:tcPr>
                      <w:p w:rsidR="00717A0F" w:rsidRDefault="00037636">
                        <w:pPr>
                          <w:pStyle w:val="TableParagraph"/>
                          <w:rPr>
                            <w:b/>
                            <w:sz w:val="24"/>
                          </w:rPr>
                        </w:pPr>
                        <w:r>
                          <w:rPr>
                            <w:b/>
                            <w:sz w:val="24"/>
                          </w:rPr>
                          <w:t>ÇELİK PALET - PALET</w:t>
                        </w:r>
                      </w:p>
                    </w:tc>
                  </w:tr>
                  <w:tr w:rsidR="00717A0F">
                    <w:trPr>
                      <w:trHeight w:val="292"/>
                    </w:trPr>
                    <w:tc>
                      <w:tcPr>
                        <w:tcW w:w="1332" w:type="dxa"/>
                      </w:tcPr>
                      <w:p w:rsidR="00717A0F" w:rsidRDefault="00037636">
                        <w:pPr>
                          <w:pStyle w:val="TableParagraph"/>
                          <w:ind w:left="107"/>
                          <w:rPr>
                            <w:b/>
                            <w:sz w:val="24"/>
                          </w:rPr>
                        </w:pPr>
                        <w:r>
                          <w:rPr>
                            <w:b/>
                            <w:sz w:val="24"/>
                          </w:rPr>
                          <w:t>14</w:t>
                        </w:r>
                      </w:p>
                    </w:tc>
                    <w:tc>
                      <w:tcPr>
                        <w:tcW w:w="3590" w:type="dxa"/>
                      </w:tcPr>
                      <w:p w:rsidR="00717A0F" w:rsidRDefault="00037636">
                        <w:pPr>
                          <w:pStyle w:val="TableParagraph"/>
                          <w:rPr>
                            <w:b/>
                            <w:sz w:val="24"/>
                          </w:rPr>
                        </w:pPr>
                        <w:r>
                          <w:rPr>
                            <w:b/>
                            <w:sz w:val="24"/>
                          </w:rPr>
                          <w:t>AVARE DÖNÜŞ MİL SETİ</w:t>
                        </w:r>
                      </w:p>
                    </w:tc>
                  </w:tr>
                  <w:tr w:rsidR="00717A0F">
                    <w:trPr>
                      <w:trHeight w:val="294"/>
                    </w:trPr>
                    <w:tc>
                      <w:tcPr>
                        <w:tcW w:w="1332" w:type="dxa"/>
                      </w:tcPr>
                      <w:p w:rsidR="00717A0F" w:rsidRDefault="00037636">
                        <w:pPr>
                          <w:pStyle w:val="TableParagraph"/>
                          <w:spacing w:before="1" w:line="273" w:lineRule="exact"/>
                          <w:ind w:left="107"/>
                          <w:rPr>
                            <w:b/>
                            <w:sz w:val="24"/>
                          </w:rPr>
                        </w:pPr>
                        <w:r>
                          <w:rPr>
                            <w:b/>
                            <w:sz w:val="24"/>
                          </w:rPr>
                          <w:t>15</w:t>
                        </w:r>
                      </w:p>
                    </w:tc>
                    <w:tc>
                      <w:tcPr>
                        <w:tcW w:w="3590" w:type="dxa"/>
                      </w:tcPr>
                      <w:p w:rsidR="00717A0F" w:rsidRDefault="00037636">
                        <w:pPr>
                          <w:pStyle w:val="TableParagraph"/>
                          <w:spacing w:before="1" w:line="273" w:lineRule="exact"/>
                          <w:rPr>
                            <w:b/>
                            <w:sz w:val="24"/>
                          </w:rPr>
                        </w:pPr>
                        <w:r>
                          <w:rPr>
                            <w:b/>
                            <w:sz w:val="24"/>
                          </w:rPr>
                          <w:t>REDÜKTÖR MUHAFAZA SACI</w:t>
                        </w:r>
                      </w:p>
                    </w:tc>
                  </w:tr>
                  <w:tr w:rsidR="00717A0F">
                    <w:trPr>
                      <w:trHeight w:val="292"/>
                    </w:trPr>
                    <w:tc>
                      <w:tcPr>
                        <w:tcW w:w="1332" w:type="dxa"/>
                      </w:tcPr>
                      <w:p w:rsidR="00717A0F" w:rsidRDefault="00037636">
                        <w:pPr>
                          <w:pStyle w:val="TableParagraph"/>
                          <w:ind w:left="107"/>
                          <w:rPr>
                            <w:b/>
                            <w:sz w:val="24"/>
                          </w:rPr>
                        </w:pPr>
                        <w:r>
                          <w:rPr>
                            <w:b/>
                            <w:sz w:val="24"/>
                          </w:rPr>
                          <w:t>16</w:t>
                        </w:r>
                      </w:p>
                    </w:tc>
                    <w:tc>
                      <w:tcPr>
                        <w:tcW w:w="3590" w:type="dxa"/>
                      </w:tcPr>
                      <w:p w:rsidR="00717A0F" w:rsidRDefault="00037636">
                        <w:pPr>
                          <w:pStyle w:val="TableParagraph"/>
                          <w:rPr>
                            <w:b/>
                            <w:sz w:val="24"/>
                          </w:rPr>
                        </w:pPr>
                        <w:r>
                          <w:rPr>
                            <w:b/>
                            <w:sz w:val="24"/>
                          </w:rPr>
                          <w:t>KALDIRMA MAPASI</w:t>
                        </w:r>
                      </w:p>
                    </w:tc>
                  </w:tr>
                </w:tbl>
                <w:p w:rsidR="00717A0F" w:rsidRDefault="00717A0F">
                  <w:pPr>
                    <w:pStyle w:val="GvdeMetni"/>
                  </w:pPr>
                </w:p>
              </w:txbxContent>
            </v:textbox>
            <w10:wrap type="topAndBottom" anchorx="page"/>
          </v:shape>
        </w:pict>
      </w:r>
      <w:r>
        <w:pict>
          <v:shape id="_x0000_s1037" type="#_x0000_t202" style="position:absolute;margin-left:308.7pt;margin-top:16.25pt;width:247.65pt;height:267.05pt;z-index:251659264;mso-wrap-distance-left:0;mso-wrap-distance-right:0;mso-position-horizont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32"/>
                    <w:gridCol w:w="3591"/>
                  </w:tblGrid>
                  <w:tr w:rsidR="00717A0F">
                    <w:trPr>
                      <w:trHeight w:val="291"/>
                    </w:trPr>
                    <w:tc>
                      <w:tcPr>
                        <w:tcW w:w="1332" w:type="dxa"/>
                      </w:tcPr>
                      <w:p w:rsidR="00717A0F" w:rsidRDefault="00037636">
                        <w:pPr>
                          <w:pStyle w:val="TableParagraph"/>
                          <w:ind w:left="107"/>
                          <w:rPr>
                            <w:b/>
                            <w:sz w:val="24"/>
                          </w:rPr>
                        </w:pPr>
                        <w:r>
                          <w:rPr>
                            <w:b/>
                            <w:sz w:val="24"/>
                          </w:rPr>
                          <w:t>Part No</w:t>
                        </w:r>
                      </w:p>
                    </w:tc>
                    <w:tc>
                      <w:tcPr>
                        <w:tcW w:w="3591" w:type="dxa"/>
                      </w:tcPr>
                      <w:p w:rsidR="00717A0F" w:rsidRDefault="00037636">
                        <w:pPr>
                          <w:pStyle w:val="TableParagraph"/>
                          <w:rPr>
                            <w:b/>
                            <w:sz w:val="24"/>
                          </w:rPr>
                        </w:pPr>
                        <w:r>
                          <w:rPr>
                            <w:b/>
                            <w:sz w:val="24"/>
                          </w:rPr>
                          <w:t>Part Name</w:t>
                        </w:r>
                      </w:p>
                    </w:tc>
                  </w:tr>
                  <w:tr w:rsidR="00717A0F">
                    <w:trPr>
                      <w:trHeight w:val="294"/>
                    </w:trPr>
                    <w:tc>
                      <w:tcPr>
                        <w:tcW w:w="1332" w:type="dxa"/>
                      </w:tcPr>
                      <w:p w:rsidR="00717A0F" w:rsidRDefault="00037636">
                        <w:pPr>
                          <w:pStyle w:val="TableParagraph"/>
                          <w:spacing w:before="1" w:line="273" w:lineRule="exact"/>
                          <w:ind w:left="107"/>
                          <w:rPr>
                            <w:b/>
                            <w:sz w:val="24"/>
                          </w:rPr>
                        </w:pPr>
                        <w:r>
                          <w:rPr>
                            <w:b/>
                            <w:sz w:val="24"/>
                          </w:rPr>
                          <w:t>1</w:t>
                        </w:r>
                      </w:p>
                    </w:tc>
                    <w:tc>
                      <w:tcPr>
                        <w:tcW w:w="3591" w:type="dxa"/>
                      </w:tcPr>
                      <w:p w:rsidR="00717A0F" w:rsidRDefault="00037636">
                        <w:pPr>
                          <w:pStyle w:val="TableParagraph"/>
                          <w:spacing w:before="1" w:line="273" w:lineRule="exact"/>
                          <w:rPr>
                            <w:b/>
                            <w:sz w:val="24"/>
                          </w:rPr>
                        </w:pPr>
                        <w:r>
                          <w:rPr>
                            <w:b/>
                            <w:sz w:val="24"/>
                          </w:rPr>
                          <w:t>BODY</w:t>
                        </w:r>
                      </w:p>
                    </w:tc>
                  </w:tr>
                  <w:tr w:rsidR="00717A0F">
                    <w:trPr>
                      <w:trHeight w:val="291"/>
                    </w:trPr>
                    <w:tc>
                      <w:tcPr>
                        <w:tcW w:w="1332" w:type="dxa"/>
                      </w:tcPr>
                      <w:p w:rsidR="00717A0F" w:rsidRDefault="00037636">
                        <w:pPr>
                          <w:pStyle w:val="TableParagraph"/>
                          <w:ind w:left="107"/>
                          <w:rPr>
                            <w:b/>
                            <w:sz w:val="24"/>
                          </w:rPr>
                        </w:pPr>
                        <w:r>
                          <w:rPr>
                            <w:b/>
                            <w:sz w:val="24"/>
                          </w:rPr>
                          <w:t>2</w:t>
                        </w:r>
                      </w:p>
                    </w:tc>
                    <w:tc>
                      <w:tcPr>
                        <w:tcW w:w="3591" w:type="dxa"/>
                      </w:tcPr>
                      <w:p w:rsidR="00717A0F" w:rsidRDefault="00037636">
                        <w:pPr>
                          <w:pStyle w:val="TableParagraph"/>
                          <w:rPr>
                            <w:b/>
                            <w:sz w:val="24"/>
                          </w:rPr>
                        </w:pPr>
                        <w:r>
                          <w:rPr>
                            <w:b/>
                            <w:sz w:val="24"/>
                          </w:rPr>
                          <w:t>POLYAMIDE WHEEL</w:t>
                        </w:r>
                      </w:p>
                    </w:tc>
                  </w:tr>
                  <w:tr w:rsidR="00717A0F">
                    <w:trPr>
                      <w:trHeight w:val="294"/>
                    </w:trPr>
                    <w:tc>
                      <w:tcPr>
                        <w:tcW w:w="1332" w:type="dxa"/>
                      </w:tcPr>
                      <w:p w:rsidR="00717A0F" w:rsidRDefault="00037636">
                        <w:pPr>
                          <w:pStyle w:val="TableParagraph"/>
                          <w:spacing w:line="274" w:lineRule="exact"/>
                          <w:ind w:left="107"/>
                          <w:rPr>
                            <w:b/>
                            <w:sz w:val="24"/>
                          </w:rPr>
                        </w:pPr>
                        <w:r>
                          <w:rPr>
                            <w:b/>
                            <w:sz w:val="24"/>
                          </w:rPr>
                          <w:t>3</w:t>
                        </w:r>
                      </w:p>
                    </w:tc>
                    <w:tc>
                      <w:tcPr>
                        <w:tcW w:w="3591" w:type="dxa"/>
                      </w:tcPr>
                      <w:p w:rsidR="00717A0F" w:rsidRDefault="00037636">
                        <w:pPr>
                          <w:pStyle w:val="TableParagraph"/>
                          <w:spacing w:line="274" w:lineRule="exact"/>
                          <w:rPr>
                            <w:b/>
                            <w:sz w:val="24"/>
                          </w:rPr>
                        </w:pPr>
                        <w:r>
                          <w:rPr>
                            <w:b/>
                            <w:sz w:val="24"/>
                          </w:rPr>
                          <w:t>ELECTRİC MOTOR-REDUCER</w:t>
                        </w:r>
                      </w:p>
                    </w:tc>
                  </w:tr>
                  <w:tr w:rsidR="00717A0F">
                    <w:trPr>
                      <w:trHeight w:val="292"/>
                    </w:trPr>
                    <w:tc>
                      <w:tcPr>
                        <w:tcW w:w="1332" w:type="dxa"/>
                      </w:tcPr>
                      <w:p w:rsidR="00717A0F" w:rsidRDefault="00037636">
                        <w:pPr>
                          <w:pStyle w:val="TableParagraph"/>
                          <w:ind w:left="107"/>
                          <w:rPr>
                            <w:b/>
                            <w:sz w:val="24"/>
                          </w:rPr>
                        </w:pPr>
                        <w:r>
                          <w:rPr>
                            <w:b/>
                            <w:sz w:val="24"/>
                          </w:rPr>
                          <w:t>4</w:t>
                        </w:r>
                      </w:p>
                    </w:tc>
                    <w:tc>
                      <w:tcPr>
                        <w:tcW w:w="3591" w:type="dxa"/>
                      </w:tcPr>
                      <w:p w:rsidR="00717A0F" w:rsidRDefault="00037636">
                        <w:pPr>
                          <w:pStyle w:val="TableParagraph"/>
                          <w:rPr>
                            <w:b/>
                            <w:sz w:val="24"/>
                          </w:rPr>
                        </w:pPr>
                        <w:r>
                          <w:rPr>
                            <w:b/>
                            <w:sz w:val="24"/>
                          </w:rPr>
                          <w:t>REDUCER CONNECTION FOOT</w:t>
                        </w:r>
                      </w:p>
                    </w:tc>
                  </w:tr>
                  <w:tr w:rsidR="00717A0F">
                    <w:trPr>
                      <w:trHeight w:val="291"/>
                    </w:trPr>
                    <w:tc>
                      <w:tcPr>
                        <w:tcW w:w="1332" w:type="dxa"/>
                      </w:tcPr>
                      <w:p w:rsidR="00717A0F" w:rsidRDefault="00037636">
                        <w:pPr>
                          <w:pStyle w:val="TableParagraph"/>
                          <w:ind w:left="107"/>
                          <w:rPr>
                            <w:b/>
                            <w:sz w:val="24"/>
                          </w:rPr>
                        </w:pPr>
                        <w:r>
                          <w:rPr>
                            <w:b/>
                            <w:sz w:val="24"/>
                          </w:rPr>
                          <w:t>5</w:t>
                        </w:r>
                      </w:p>
                    </w:tc>
                    <w:tc>
                      <w:tcPr>
                        <w:tcW w:w="3591" w:type="dxa"/>
                      </w:tcPr>
                      <w:p w:rsidR="00717A0F" w:rsidRDefault="00037636">
                        <w:pPr>
                          <w:pStyle w:val="TableParagraph"/>
                          <w:rPr>
                            <w:b/>
                            <w:sz w:val="24"/>
                          </w:rPr>
                        </w:pPr>
                        <w:r>
                          <w:rPr>
                            <w:b/>
                            <w:sz w:val="24"/>
                          </w:rPr>
                          <w:t>THE TORQUE LIMITER SYSTEM</w:t>
                        </w:r>
                      </w:p>
                    </w:tc>
                  </w:tr>
                  <w:tr w:rsidR="00717A0F">
                    <w:trPr>
                      <w:trHeight w:val="294"/>
                    </w:trPr>
                    <w:tc>
                      <w:tcPr>
                        <w:tcW w:w="1332" w:type="dxa"/>
                      </w:tcPr>
                      <w:p w:rsidR="00717A0F" w:rsidRDefault="00037636">
                        <w:pPr>
                          <w:pStyle w:val="TableParagraph"/>
                          <w:spacing w:before="1" w:line="273" w:lineRule="exact"/>
                          <w:ind w:left="107"/>
                          <w:rPr>
                            <w:b/>
                            <w:sz w:val="24"/>
                          </w:rPr>
                        </w:pPr>
                        <w:r>
                          <w:rPr>
                            <w:b/>
                            <w:sz w:val="24"/>
                          </w:rPr>
                          <w:t>6</w:t>
                        </w:r>
                      </w:p>
                    </w:tc>
                    <w:tc>
                      <w:tcPr>
                        <w:tcW w:w="3591" w:type="dxa"/>
                      </w:tcPr>
                      <w:p w:rsidR="00717A0F" w:rsidRDefault="00037636">
                        <w:pPr>
                          <w:pStyle w:val="TableParagraph"/>
                          <w:spacing w:before="1" w:line="273" w:lineRule="exact"/>
                          <w:rPr>
                            <w:b/>
                            <w:sz w:val="24"/>
                          </w:rPr>
                        </w:pPr>
                        <w:r>
                          <w:rPr>
                            <w:b/>
                            <w:sz w:val="24"/>
                          </w:rPr>
                          <w:t>FIBER LINING</w:t>
                        </w:r>
                      </w:p>
                    </w:tc>
                  </w:tr>
                  <w:tr w:rsidR="00717A0F">
                    <w:trPr>
                      <w:trHeight w:val="291"/>
                    </w:trPr>
                    <w:tc>
                      <w:tcPr>
                        <w:tcW w:w="1332" w:type="dxa"/>
                      </w:tcPr>
                      <w:p w:rsidR="00717A0F" w:rsidRDefault="00037636">
                        <w:pPr>
                          <w:pStyle w:val="TableParagraph"/>
                          <w:ind w:left="107"/>
                          <w:rPr>
                            <w:b/>
                            <w:sz w:val="24"/>
                          </w:rPr>
                        </w:pPr>
                        <w:r>
                          <w:rPr>
                            <w:b/>
                            <w:sz w:val="24"/>
                          </w:rPr>
                          <w:t>7</w:t>
                        </w:r>
                      </w:p>
                    </w:tc>
                    <w:tc>
                      <w:tcPr>
                        <w:tcW w:w="3591" w:type="dxa"/>
                      </w:tcPr>
                      <w:p w:rsidR="00717A0F" w:rsidRDefault="00037636">
                        <w:pPr>
                          <w:pStyle w:val="TableParagraph"/>
                          <w:rPr>
                            <w:b/>
                            <w:sz w:val="24"/>
                          </w:rPr>
                        </w:pPr>
                        <w:r>
                          <w:rPr>
                            <w:b/>
                            <w:sz w:val="24"/>
                          </w:rPr>
                          <w:t>TENSION BOLT – NUT</w:t>
                        </w:r>
                      </w:p>
                    </w:tc>
                  </w:tr>
                  <w:tr w:rsidR="00717A0F">
                    <w:trPr>
                      <w:trHeight w:val="294"/>
                    </w:trPr>
                    <w:tc>
                      <w:tcPr>
                        <w:tcW w:w="1332" w:type="dxa"/>
                      </w:tcPr>
                      <w:p w:rsidR="00717A0F" w:rsidRDefault="00037636">
                        <w:pPr>
                          <w:pStyle w:val="TableParagraph"/>
                          <w:spacing w:line="274" w:lineRule="exact"/>
                          <w:ind w:left="107"/>
                          <w:rPr>
                            <w:b/>
                            <w:sz w:val="24"/>
                          </w:rPr>
                        </w:pPr>
                        <w:r>
                          <w:rPr>
                            <w:b/>
                            <w:sz w:val="24"/>
                          </w:rPr>
                          <w:t>8</w:t>
                        </w:r>
                      </w:p>
                    </w:tc>
                    <w:tc>
                      <w:tcPr>
                        <w:tcW w:w="3591" w:type="dxa"/>
                      </w:tcPr>
                      <w:p w:rsidR="00717A0F" w:rsidRDefault="00037636">
                        <w:pPr>
                          <w:pStyle w:val="TableParagraph"/>
                          <w:spacing w:line="274" w:lineRule="exact"/>
                          <w:rPr>
                            <w:b/>
                            <w:sz w:val="24"/>
                          </w:rPr>
                        </w:pPr>
                        <w:r>
                          <w:rPr>
                            <w:b/>
                            <w:sz w:val="24"/>
                          </w:rPr>
                          <w:t>DRIVE SHAFT SET</w:t>
                        </w:r>
                      </w:p>
                    </w:tc>
                  </w:tr>
                  <w:tr w:rsidR="00717A0F">
                    <w:trPr>
                      <w:trHeight w:val="291"/>
                    </w:trPr>
                    <w:tc>
                      <w:tcPr>
                        <w:tcW w:w="1332" w:type="dxa"/>
                      </w:tcPr>
                      <w:p w:rsidR="00717A0F" w:rsidRDefault="00037636">
                        <w:pPr>
                          <w:pStyle w:val="TableParagraph"/>
                          <w:ind w:left="107"/>
                          <w:rPr>
                            <w:b/>
                            <w:sz w:val="24"/>
                          </w:rPr>
                        </w:pPr>
                        <w:r>
                          <w:rPr>
                            <w:b/>
                            <w:sz w:val="24"/>
                          </w:rPr>
                          <w:t>9</w:t>
                        </w:r>
                      </w:p>
                    </w:tc>
                    <w:tc>
                      <w:tcPr>
                        <w:tcW w:w="3591" w:type="dxa"/>
                      </w:tcPr>
                      <w:p w:rsidR="00717A0F" w:rsidRDefault="00037636">
                        <w:pPr>
                          <w:pStyle w:val="TableParagraph"/>
                          <w:rPr>
                            <w:b/>
                            <w:sz w:val="24"/>
                          </w:rPr>
                        </w:pPr>
                        <w:r>
                          <w:rPr>
                            <w:b/>
                            <w:sz w:val="24"/>
                          </w:rPr>
                          <w:t>SPROCKET SET</w:t>
                        </w:r>
                      </w:p>
                    </w:tc>
                  </w:tr>
                  <w:tr w:rsidR="00717A0F">
                    <w:trPr>
                      <w:trHeight w:val="291"/>
                    </w:trPr>
                    <w:tc>
                      <w:tcPr>
                        <w:tcW w:w="1332" w:type="dxa"/>
                      </w:tcPr>
                      <w:p w:rsidR="00717A0F" w:rsidRDefault="00037636">
                        <w:pPr>
                          <w:pStyle w:val="TableParagraph"/>
                          <w:ind w:left="107"/>
                          <w:rPr>
                            <w:b/>
                            <w:sz w:val="24"/>
                          </w:rPr>
                        </w:pPr>
                        <w:r>
                          <w:rPr>
                            <w:b/>
                            <w:sz w:val="24"/>
                          </w:rPr>
                          <w:t>10</w:t>
                        </w:r>
                      </w:p>
                    </w:tc>
                    <w:tc>
                      <w:tcPr>
                        <w:tcW w:w="3591" w:type="dxa"/>
                      </w:tcPr>
                      <w:p w:rsidR="00717A0F" w:rsidRDefault="00037636">
                        <w:pPr>
                          <w:pStyle w:val="TableParagraph"/>
                          <w:rPr>
                            <w:b/>
                            <w:sz w:val="24"/>
                          </w:rPr>
                        </w:pPr>
                        <w:r>
                          <w:rPr>
                            <w:b/>
                            <w:sz w:val="24"/>
                          </w:rPr>
                          <w:t>DRIVE SHAFT JOURNAL BEARING</w:t>
                        </w:r>
                      </w:p>
                    </w:tc>
                  </w:tr>
                  <w:tr w:rsidR="00717A0F">
                    <w:trPr>
                      <w:trHeight w:val="294"/>
                    </w:trPr>
                    <w:tc>
                      <w:tcPr>
                        <w:tcW w:w="1332" w:type="dxa"/>
                      </w:tcPr>
                      <w:p w:rsidR="00717A0F" w:rsidRDefault="00037636">
                        <w:pPr>
                          <w:pStyle w:val="TableParagraph"/>
                          <w:spacing w:before="1" w:line="273" w:lineRule="exact"/>
                          <w:ind w:left="107"/>
                          <w:rPr>
                            <w:b/>
                            <w:sz w:val="24"/>
                          </w:rPr>
                        </w:pPr>
                        <w:r>
                          <w:rPr>
                            <w:b/>
                            <w:sz w:val="24"/>
                          </w:rPr>
                          <w:t>11</w:t>
                        </w:r>
                      </w:p>
                    </w:tc>
                    <w:tc>
                      <w:tcPr>
                        <w:tcW w:w="3591" w:type="dxa"/>
                      </w:tcPr>
                      <w:p w:rsidR="00717A0F" w:rsidRDefault="00037636">
                        <w:pPr>
                          <w:pStyle w:val="TableParagraph"/>
                          <w:spacing w:before="1" w:line="273" w:lineRule="exact"/>
                          <w:rPr>
                            <w:b/>
                            <w:sz w:val="24"/>
                          </w:rPr>
                        </w:pPr>
                        <w:r>
                          <w:rPr>
                            <w:b/>
                            <w:sz w:val="24"/>
                          </w:rPr>
                          <w:t>TENSIONER BEARING BRIDGE</w:t>
                        </w:r>
                      </w:p>
                    </w:tc>
                  </w:tr>
                  <w:tr w:rsidR="00717A0F">
                    <w:trPr>
                      <w:trHeight w:val="292"/>
                    </w:trPr>
                    <w:tc>
                      <w:tcPr>
                        <w:tcW w:w="1332" w:type="dxa"/>
                      </w:tcPr>
                      <w:p w:rsidR="00717A0F" w:rsidRDefault="00037636">
                        <w:pPr>
                          <w:pStyle w:val="TableParagraph"/>
                          <w:spacing w:line="273" w:lineRule="exact"/>
                          <w:ind w:left="107"/>
                          <w:rPr>
                            <w:b/>
                            <w:sz w:val="24"/>
                          </w:rPr>
                        </w:pPr>
                        <w:r>
                          <w:rPr>
                            <w:b/>
                            <w:sz w:val="24"/>
                          </w:rPr>
                          <w:t>12</w:t>
                        </w:r>
                      </w:p>
                    </w:tc>
                    <w:tc>
                      <w:tcPr>
                        <w:tcW w:w="3591" w:type="dxa"/>
                      </w:tcPr>
                      <w:p w:rsidR="00717A0F" w:rsidRDefault="00037636">
                        <w:pPr>
                          <w:pStyle w:val="TableParagraph"/>
                          <w:spacing w:line="273" w:lineRule="exact"/>
                          <w:rPr>
                            <w:b/>
                            <w:sz w:val="24"/>
                          </w:rPr>
                        </w:pPr>
                        <w:r>
                          <w:rPr>
                            <w:b/>
                            <w:sz w:val="24"/>
                          </w:rPr>
                          <w:t>BODY COVER SHEET</w:t>
                        </w:r>
                      </w:p>
                    </w:tc>
                  </w:tr>
                  <w:tr w:rsidR="00717A0F">
                    <w:trPr>
                      <w:trHeight w:val="294"/>
                    </w:trPr>
                    <w:tc>
                      <w:tcPr>
                        <w:tcW w:w="1332" w:type="dxa"/>
                      </w:tcPr>
                      <w:p w:rsidR="00717A0F" w:rsidRDefault="00037636">
                        <w:pPr>
                          <w:pStyle w:val="TableParagraph"/>
                          <w:spacing w:line="274" w:lineRule="exact"/>
                          <w:ind w:left="107"/>
                          <w:rPr>
                            <w:b/>
                            <w:sz w:val="24"/>
                          </w:rPr>
                        </w:pPr>
                        <w:r>
                          <w:rPr>
                            <w:b/>
                            <w:sz w:val="24"/>
                          </w:rPr>
                          <w:t>13</w:t>
                        </w:r>
                      </w:p>
                    </w:tc>
                    <w:tc>
                      <w:tcPr>
                        <w:tcW w:w="3591" w:type="dxa"/>
                      </w:tcPr>
                      <w:p w:rsidR="00717A0F" w:rsidRDefault="00037636">
                        <w:pPr>
                          <w:pStyle w:val="TableParagraph"/>
                          <w:spacing w:line="274" w:lineRule="exact"/>
                          <w:rPr>
                            <w:b/>
                            <w:sz w:val="24"/>
                          </w:rPr>
                        </w:pPr>
                        <w:r>
                          <w:rPr>
                            <w:b/>
                            <w:sz w:val="24"/>
                          </w:rPr>
                          <w:t>STEEL PALLET - PALET</w:t>
                        </w:r>
                      </w:p>
                    </w:tc>
                  </w:tr>
                  <w:tr w:rsidR="00717A0F">
                    <w:trPr>
                      <w:trHeight w:val="292"/>
                    </w:trPr>
                    <w:tc>
                      <w:tcPr>
                        <w:tcW w:w="1332" w:type="dxa"/>
                      </w:tcPr>
                      <w:p w:rsidR="00717A0F" w:rsidRDefault="00037636">
                        <w:pPr>
                          <w:pStyle w:val="TableParagraph"/>
                          <w:ind w:left="107"/>
                          <w:rPr>
                            <w:b/>
                            <w:sz w:val="24"/>
                          </w:rPr>
                        </w:pPr>
                        <w:r>
                          <w:rPr>
                            <w:b/>
                            <w:sz w:val="24"/>
                          </w:rPr>
                          <w:t>14</w:t>
                        </w:r>
                      </w:p>
                    </w:tc>
                    <w:tc>
                      <w:tcPr>
                        <w:tcW w:w="3591" w:type="dxa"/>
                      </w:tcPr>
                      <w:p w:rsidR="00717A0F" w:rsidRDefault="00037636">
                        <w:pPr>
                          <w:pStyle w:val="TableParagraph"/>
                          <w:rPr>
                            <w:b/>
                            <w:sz w:val="24"/>
                          </w:rPr>
                        </w:pPr>
                        <w:r>
                          <w:rPr>
                            <w:b/>
                            <w:sz w:val="24"/>
                          </w:rPr>
                          <w:t>IDLE WHEEL SET</w:t>
                        </w:r>
                      </w:p>
                    </w:tc>
                  </w:tr>
                  <w:tr w:rsidR="00717A0F">
                    <w:trPr>
                      <w:trHeight w:val="292"/>
                    </w:trPr>
                    <w:tc>
                      <w:tcPr>
                        <w:tcW w:w="1332" w:type="dxa"/>
                      </w:tcPr>
                      <w:p w:rsidR="00717A0F" w:rsidRDefault="00037636">
                        <w:pPr>
                          <w:pStyle w:val="TableParagraph"/>
                          <w:ind w:left="107"/>
                          <w:rPr>
                            <w:b/>
                            <w:sz w:val="24"/>
                          </w:rPr>
                        </w:pPr>
                        <w:r>
                          <w:rPr>
                            <w:b/>
                            <w:sz w:val="24"/>
                          </w:rPr>
                          <w:t>15</w:t>
                        </w:r>
                      </w:p>
                    </w:tc>
                    <w:tc>
                      <w:tcPr>
                        <w:tcW w:w="3591" w:type="dxa"/>
                      </w:tcPr>
                      <w:p w:rsidR="00717A0F" w:rsidRDefault="00037636">
                        <w:pPr>
                          <w:pStyle w:val="TableParagraph"/>
                          <w:rPr>
                            <w:b/>
                            <w:sz w:val="24"/>
                          </w:rPr>
                        </w:pPr>
                        <w:r>
                          <w:rPr>
                            <w:b/>
                            <w:sz w:val="24"/>
                          </w:rPr>
                          <w:t>PROTECTION SHEET METAL</w:t>
                        </w:r>
                      </w:p>
                    </w:tc>
                  </w:tr>
                  <w:tr w:rsidR="00717A0F">
                    <w:trPr>
                      <w:trHeight w:val="294"/>
                    </w:trPr>
                    <w:tc>
                      <w:tcPr>
                        <w:tcW w:w="1332" w:type="dxa"/>
                      </w:tcPr>
                      <w:p w:rsidR="00717A0F" w:rsidRDefault="00037636">
                        <w:pPr>
                          <w:pStyle w:val="TableParagraph"/>
                          <w:spacing w:before="1" w:line="273" w:lineRule="exact"/>
                          <w:ind w:left="107"/>
                          <w:rPr>
                            <w:b/>
                            <w:sz w:val="24"/>
                          </w:rPr>
                        </w:pPr>
                        <w:r>
                          <w:rPr>
                            <w:b/>
                            <w:sz w:val="24"/>
                          </w:rPr>
                          <w:t>16</w:t>
                        </w:r>
                      </w:p>
                    </w:tc>
                    <w:tc>
                      <w:tcPr>
                        <w:tcW w:w="3591" w:type="dxa"/>
                      </w:tcPr>
                      <w:p w:rsidR="00717A0F" w:rsidRDefault="00037636">
                        <w:pPr>
                          <w:pStyle w:val="TableParagraph"/>
                          <w:spacing w:before="1" w:line="273" w:lineRule="exact"/>
                          <w:rPr>
                            <w:b/>
                            <w:sz w:val="24"/>
                          </w:rPr>
                        </w:pPr>
                        <w:r>
                          <w:rPr>
                            <w:b/>
                            <w:sz w:val="24"/>
                          </w:rPr>
                          <w:t>LIFTING EYEBOLT</w:t>
                        </w:r>
                      </w:p>
                    </w:tc>
                  </w:tr>
                </w:tbl>
                <w:p w:rsidR="00717A0F" w:rsidRDefault="00717A0F">
                  <w:pPr>
                    <w:pStyle w:val="GvdeMetni"/>
                  </w:pPr>
                </w:p>
              </w:txbxContent>
            </v:textbox>
            <w10:wrap type="topAndBottom" anchorx="page"/>
          </v:shape>
        </w:pict>
      </w:r>
    </w:p>
    <w:p w:rsidR="00717A0F" w:rsidRDefault="00717A0F">
      <w:pPr>
        <w:sectPr w:rsidR="00717A0F">
          <w:pgSz w:w="11910" w:h="16840"/>
          <w:pgMar w:top="1180" w:right="520" w:bottom="1420" w:left="420" w:header="555" w:footer="1232" w:gutter="0"/>
          <w:cols w:space="708"/>
        </w:sectPr>
      </w:pPr>
    </w:p>
    <w:p w:rsidR="00717A0F" w:rsidRDefault="00717A0F">
      <w:pPr>
        <w:pStyle w:val="GvdeMetni"/>
        <w:spacing w:before="5"/>
        <w:rPr>
          <w:sz w:val="14"/>
        </w:rPr>
      </w:pPr>
    </w:p>
    <w:p w:rsidR="00717A0F" w:rsidRDefault="00717A0F">
      <w:pPr>
        <w:rPr>
          <w:sz w:val="14"/>
        </w:rPr>
        <w:sectPr w:rsidR="00717A0F">
          <w:pgSz w:w="11910" w:h="16840"/>
          <w:pgMar w:top="1180" w:right="520" w:bottom="1420" w:left="420" w:header="555" w:footer="1232" w:gutter="0"/>
          <w:cols w:space="708"/>
        </w:sectPr>
      </w:pPr>
    </w:p>
    <w:p w:rsidR="00717A0F" w:rsidRDefault="00532D69">
      <w:pPr>
        <w:pStyle w:val="Balk1"/>
        <w:numPr>
          <w:ilvl w:val="0"/>
          <w:numId w:val="15"/>
        </w:numPr>
        <w:tabs>
          <w:tab w:val="left" w:pos="1289"/>
        </w:tabs>
        <w:spacing w:before="100"/>
        <w:ind w:left="1288" w:hanging="292"/>
        <w:jc w:val="both"/>
      </w:pPr>
      <w:r>
        <w:lastRenderedPageBreak/>
        <w:pict>
          <v:line id="_x0000_s1036" style="position:absolute;left:0;text-align:left;z-index:251664384;mso-position-horizontal-relative:page;mso-position-vertical-relative:page" from="297.65pt,73.1pt" to="297.65pt,767.15pt" strokeweight=".72pt">
            <w10:wrap anchorx="page" anchory="page"/>
          </v:line>
        </w:pict>
      </w:r>
      <w:bookmarkStart w:id="12" w:name="_bookmark11"/>
      <w:bookmarkEnd w:id="12"/>
      <w:r w:rsidR="00037636">
        <w:t>BÖLÜM</w:t>
      </w:r>
    </w:p>
    <w:p w:rsidR="00717A0F" w:rsidRDefault="00717A0F">
      <w:pPr>
        <w:pStyle w:val="GvdeMetni"/>
        <w:rPr>
          <w:rFonts w:ascii="Cambria"/>
          <w:b/>
          <w:sz w:val="45"/>
        </w:rPr>
      </w:pPr>
    </w:p>
    <w:p w:rsidR="00717A0F" w:rsidRDefault="00037636">
      <w:pPr>
        <w:ind w:left="996"/>
        <w:jc w:val="both"/>
        <w:rPr>
          <w:rFonts w:ascii="Cambria" w:hAnsi="Cambria"/>
          <w:b/>
          <w:sz w:val="28"/>
        </w:rPr>
      </w:pPr>
      <w:bookmarkStart w:id="13" w:name="_TOC_250002"/>
      <w:bookmarkEnd w:id="13"/>
      <w:r>
        <w:rPr>
          <w:rFonts w:ascii="Cambria" w:hAnsi="Cambria"/>
          <w:b/>
          <w:sz w:val="28"/>
        </w:rPr>
        <w:t>KURULUŞ, MONTAJ</w:t>
      </w:r>
    </w:p>
    <w:p w:rsidR="00717A0F" w:rsidRDefault="00037636">
      <w:pPr>
        <w:pStyle w:val="Balk2"/>
        <w:numPr>
          <w:ilvl w:val="1"/>
          <w:numId w:val="15"/>
        </w:numPr>
        <w:tabs>
          <w:tab w:val="left" w:pos="1481"/>
        </w:tabs>
        <w:spacing w:line="276" w:lineRule="auto"/>
        <w:ind w:right="226" w:firstLine="0"/>
      </w:pPr>
      <w:bookmarkStart w:id="14" w:name="_bookmark12"/>
      <w:bookmarkEnd w:id="14"/>
      <w:r>
        <w:t>KONVEYÖRÜN KURULUŞU VE BAĞLANTILAR</w:t>
      </w:r>
    </w:p>
    <w:p w:rsidR="00717A0F" w:rsidRDefault="00037636">
      <w:pPr>
        <w:pStyle w:val="GvdeMetni"/>
        <w:spacing w:line="276" w:lineRule="auto"/>
        <w:ind w:left="996" w:right="1"/>
        <w:jc w:val="both"/>
      </w:pPr>
      <w:proofErr w:type="gramStart"/>
      <w:r>
        <w:t>Konveyör ambalaj içerisinde bulunan taşıma tekerleri yardımıyla montaj yerine getirilebilir.</w:t>
      </w:r>
      <w:proofErr w:type="gramEnd"/>
      <w:r>
        <w:t xml:space="preserve"> </w:t>
      </w:r>
      <w:proofErr w:type="gramStart"/>
      <w:r>
        <w:t>Daha sonra talaş konveyörü makine üzerinde bulunan kanaldan talaş kazanı üzerine sürülmelidir.</w:t>
      </w:r>
      <w:proofErr w:type="gramEnd"/>
      <w:r>
        <w:t xml:space="preserve"> </w:t>
      </w:r>
      <w:proofErr w:type="gramStart"/>
      <w:r>
        <w:t>Makine altına yerleştirilen talaş konveyörü su terazisi yardımı ile dengeye alınmalıdır.</w:t>
      </w:r>
      <w:proofErr w:type="gramEnd"/>
    </w:p>
    <w:p w:rsidR="00717A0F" w:rsidRDefault="00037636">
      <w:pPr>
        <w:pStyle w:val="GvdeMetni"/>
        <w:spacing w:before="7" w:line="276" w:lineRule="auto"/>
        <w:ind w:left="996"/>
        <w:jc w:val="both"/>
      </w:pPr>
      <w:proofErr w:type="gramStart"/>
      <w:r>
        <w:t>Denge ayarının ardından konveyör sabitleme cıvataları yardımı ile sabitlenerek konveyörün çalışırken yerinden oynamaması</w:t>
      </w:r>
      <w:r>
        <w:rPr>
          <w:spacing w:val="-3"/>
        </w:rPr>
        <w:t xml:space="preserve"> </w:t>
      </w:r>
      <w:r>
        <w:t>sağlanmalıdır.</w:t>
      </w:r>
      <w:proofErr w:type="gramEnd"/>
    </w:p>
    <w:p w:rsidR="00717A0F" w:rsidRDefault="00037636">
      <w:pPr>
        <w:pStyle w:val="GvdeMetni"/>
        <w:spacing w:before="2" w:line="276" w:lineRule="auto"/>
        <w:ind w:left="996"/>
        <w:jc w:val="both"/>
      </w:pPr>
      <w:proofErr w:type="gramStart"/>
      <w:r>
        <w:t>Montaj işleminden sonra kumanda şalteri ya da pano ucuna bağlı olan besleme girişine uygun şekilde bağlantı yapılarak elektrik enerjisi verilmelidir.</w:t>
      </w:r>
      <w:proofErr w:type="gramEnd"/>
      <w:r>
        <w:t xml:space="preserve"> Talaş konveyörü tezgah ile faaliyete geçirilmeden, soğutma suyu ile temas etmeyen çalışan kısımlar gres yağı ile yağlanarak </w:t>
      </w:r>
      <w:proofErr w:type="gramStart"/>
      <w:r>
        <w:t>beş</w:t>
      </w:r>
      <w:proofErr w:type="gramEnd"/>
      <w:r>
        <w:t xml:space="preserve"> dakika boşta çalıştırılmalıdır.</w:t>
      </w:r>
    </w:p>
    <w:p w:rsidR="00717A0F" w:rsidRDefault="00037636">
      <w:pPr>
        <w:pStyle w:val="GvdeMetni"/>
        <w:spacing w:line="276" w:lineRule="auto"/>
        <w:ind w:left="996" w:right="1" w:firstLine="707"/>
        <w:jc w:val="both"/>
      </w:pPr>
      <w:proofErr w:type="gramStart"/>
      <w:r>
        <w:t>Konveyörün hattında muhakkak toprak hattı bulunmalıdır, topraklamadan enerji vermeyiniz.</w:t>
      </w:r>
      <w:proofErr w:type="gramEnd"/>
      <w:r>
        <w:t xml:space="preserve"> </w:t>
      </w:r>
      <w:proofErr w:type="gramStart"/>
      <w:r>
        <w:t>Topraklama hatalarının kazalara ve yaralanmalara sebebiyet verdiğini unutmayınız.</w:t>
      </w:r>
      <w:proofErr w:type="gramEnd"/>
      <w:r>
        <w:t xml:space="preserve"> Topraklama kablosu için sarı-yeşil </w:t>
      </w:r>
      <w:proofErr w:type="gramStart"/>
      <w:r>
        <w:t>kablo(</w:t>
      </w:r>
      <w:proofErr w:type="gramEnd"/>
      <w:r>
        <w:t xml:space="preserve"> standart ) dışında kesinlikle başka renk kablo kullanmayınız.</w:t>
      </w:r>
    </w:p>
    <w:p w:rsidR="00717A0F" w:rsidRDefault="00037636">
      <w:pPr>
        <w:pStyle w:val="GvdeMetni"/>
        <w:spacing w:line="276" w:lineRule="auto"/>
        <w:ind w:left="996"/>
        <w:jc w:val="both"/>
      </w:pPr>
      <w:r>
        <w:t xml:space="preserve">Talaş konveyörü tezgah ile birlikte çalıştırılmalı, tezgah durduğu zamanda belirli bir süre sonra </w:t>
      </w:r>
      <w:proofErr w:type="gramStart"/>
      <w:r>
        <w:t>( min</w:t>
      </w:r>
      <w:proofErr w:type="gramEnd"/>
      <w:r>
        <w:t xml:space="preserve">. 5 dakika ) çalıştırıldıktan sonra durdurulması daha iyidir. Bu işlem tezgahtan otomatik olarak yapılamıyorsa </w:t>
      </w:r>
      <w:proofErr w:type="gramStart"/>
      <w:r>
        <w:t>manuel</w:t>
      </w:r>
      <w:proofErr w:type="gramEnd"/>
      <w:r>
        <w:t xml:space="preserve"> olarak talaş konveyörü üzerindeki kumanda panelinden</w:t>
      </w:r>
    </w:p>
    <w:p w:rsidR="00717A0F" w:rsidRDefault="00037636">
      <w:pPr>
        <w:pStyle w:val="Balk1"/>
        <w:numPr>
          <w:ilvl w:val="0"/>
          <w:numId w:val="14"/>
        </w:numPr>
        <w:tabs>
          <w:tab w:val="left" w:pos="903"/>
        </w:tabs>
        <w:spacing w:before="100"/>
        <w:ind w:hanging="232"/>
        <w:jc w:val="left"/>
      </w:pPr>
      <w:bookmarkStart w:id="15" w:name="_bookmark13"/>
      <w:bookmarkEnd w:id="15"/>
      <w:r>
        <w:rPr>
          <w:spacing w:val="-1"/>
        </w:rPr>
        <w:br w:type="column"/>
      </w:r>
      <w:r>
        <w:lastRenderedPageBreak/>
        <w:t>CHAPTER</w:t>
      </w:r>
    </w:p>
    <w:p w:rsidR="00717A0F" w:rsidRDefault="00717A0F">
      <w:pPr>
        <w:pStyle w:val="GvdeMetni"/>
        <w:rPr>
          <w:rFonts w:ascii="Cambria"/>
          <w:b/>
          <w:sz w:val="45"/>
        </w:rPr>
      </w:pPr>
    </w:p>
    <w:p w:rsidR="00717A0F" w:rsidRDefault="00037636">
      <w:pPr>
        <w:ind w:left="670"/>
        <w:rPr>
          <w:rFonts w:ascii="Cambria"/>
          <w:b/>
          <w:sz w:val="28"/>
        </w:rPr>
      </w:pPr>
      <w:r>
        <w:rPr>
          <w:rFonts w:ascii="Cambria"/>
          <w:b/>
          <w:sz w:val="28"/>
        </w:rPr>
        <w:t>SET UP, ASSEMBLY</w:t>
      </w:r>
    </w:p>
    <w:p w:rsidR="00717A0F" w:rsidRDefault="00037636">
      <w:pPr>
        <w:pStyle w:val="Balk2"/>
        <w:numPr>
          <w:ilvl w:val="1"/>
          <w:numId w:val="14"/>
        </w:numPr>
        <w:tabs>
          <w:tab w:val="left" w:pos="1155"/>
        </w:tabs>
        <w:spacing w:line="276" w:lineRule="auto"/>
        <w:ind w:right="1394" w:firstLine="0"/>
      </w:pPr>
      <w:bookmarkStart w:id="16" w:name="_bookmark14"/>
      <w:bookmarkEnd w:id="16"/>
      <w:r>
        <w:t>SET UP OF CONVEYOR AND CONNECTION</w:t>
      </w:r>
    </w:p>
    <w:p w:rsidR="00717A0F" w:rsidRDefault="00037636">
      <w:pPr>
        <w:pStyle w:val="GvdeMetni"/>
        <w:spacing w:line="276" w:lineRule="auto"/>
        <w:ind w:left="670" w:right="929"/>
      </w:pPr>
      <w:r>
        <w:t>The two carrying wheels you will receive with the conveyor should be mounted. So, you can move the machine easily. The conveyor should be driven on the swarf cauldron from the channel on the machine. The conveyor which is located under the machine tool should be taken to balance with the aid of spirit level. After the balance adjustment, the conveyor should be fixed with the fixing screw after mounting.</w:t>
      </w:r>
    </w:p>
    <w:p w:rsidR="00717A0F" w:rsidRDefault="00037636">
      <w:pPr>
        <w:pStyle w:val="GvdeMetni"/>
        <w:spacing w:before="10" w:line="276" w:lineRule="auto"/>
        <w:ind w:left="670" w:right="893"/>
        <w:jc w:val="both"/>
      </w:pPr>
      <w:r>
        <w:t>After the assembly, electric energy should be energized to power supply input is connected to control switch or panel with a proper connection. Before the conveyor operates with the machine tool, the parts not having contact with cold water should be greased and waited for 5 minutes.</w:t>
      </w:r>
    </w:p>
    <w:p w:rsidR="00717A0F" w:rsidRDefault="00037636">
      <w:pPr>
        <w:pStyle w:val="GvdeMetni"/>
        <w:spacing w:before="1" w:line="276" w:lineRule="auto"/>
        <w:ind w:left="670" w:right="895"/>
        <w:jc w:val="both"/>
      </w:pPr>
      <w:r>
        <w:t>The conveyor must be electrically grounded, for grounding please use yellow green cables only.</w:t>
      </w:r>
    </w:p>
    <w:p w:rsidR="00717A0F" w:rsidRDefault="00037636">
      <w:pPr>
        <w:pStyle w:val="GvdeMetni"/>
        <w:spacing w:line="276" w:lineRule="auto"/>
        <w:ind w:left="670" w:right="898"/>
        <w:jc w:val="both"/>
      </w:pPr>
      <w:r>
        <w:t>Don’t forget that those mistakes cause accidents and damages.</w:t>
      </w:r>
    </w:p>
    <w:p w:rsidR="00717A0F" w:rsidRDefault="00037636">
      <w:pPr>
        <w:pStyle w:val="GvdeMetni"/>
        <w:spacing w:before="2" w:line="276" w:lineRule="auto"/>
        <w:ind w:left="670" w:right="896"/>
        <w:jc w:val="both"/>
      </w:pPr>
      <w:r>
        <w:t xml:space="preserve">When the machine tool is </w:t>
      </w:r>
      <w:proofErr w:type="gramStart"/>
      <w:r>
        <w:t>ran</w:t>
      </w:r>
      <w:proofErr w:type="gramEnd"/>
      <w:r>
        <w:t>, the conveyor should also be run. This step can be made handly from circuit breaker on the conveyor or from the machine tool automatically.</w:t>
      </w:r>
    </w:p>
    <w:p w:rsidR="00717A0F" w:rsidRDefault="00717A0F">
      <w:pPr>
        <w:spacing w:line="276" w:lineRule="auto"/>
        <w:jc w:val="both"/>
        <w:sectPr w:rsidR="00717A0F">
          <w:type w:val="continuous"/>
          <w:pgSz w:w="11910" w:h="16840"/>
          <w:pgMar w:top="1180" w:right="520" w:bottom="1420" w:left="420" w:header="708" w:footer="708" w:gutter="0"/>
          <w:cols w:num="2" w:space="708" w:equalWidth="0">
            <w:col w:w="5179" w:space="40"/>
            <w:col w:w="5751"/>
          </w:cols>
        </w:sectPr>
      </w:pPr>
    </w:p>
    <w:p w:rsidR="00717A0F" w:rsidRDefault="00717A0F">
      <w:pPr>
        <w:pStyle w:val="GvdeMetni"/>
        <w:rPr>
          <w:sz w:val="15"/>
        </w:rPr>
      </w:pPr>
    </w:p>
    <w:p w:rsidR="00717A0F" w:rsidRDefault="00717A0F">
      <w:pPr>
        <w:rPr>
          <w:sz w:val="15"/>
        </w:rPr>
        <w:sectPr w:rsidR="00717A0F">
          <w:pgSz w:w="11910" w:h="16840"/>
          <w:pgMar w:top="1180" w:right="520" w:bottom="1500" w:left="420" w:header="555" w:footer="1232" w:gutter="0"/>
          <w:cols w:space="708"/>
        </w:sectPr>
      </w:pPr>
    </w:p>
    <w:p w:rsidR="00717A0F" w:rsidRDefault="00037636">
      <w:pPr>
        <w:pStyle w:val="GvdeMetni"/>
        <w:spacing w:before="90" w:line="276" w:lineRule="auto"/>
        <w:ind w:left="996"/>
        <w:jc w:val="both"/>
      </w:pPr>
      <w:r>
        <w:rPr>
          <w:noProof/>
          <w:lang w:val="tr-TR" w:eastAsia="tr-TR"/>
        </w:rPr>
        <w:lastRenderedPageBreak/>
        <w:drawing>
          <wp:anchor distT="0" distB="0" distL="0" distR="0" simplePos="0" relativeHeight="251653120" behindDoc="0" locked="0" layoutInCell="1" allowOverlap="1">
            <wp:simplePos x="0" y="0"/>
            <wp:positionH relativeFrom="page">
              <wp:posOffset>786765</wp:posOffset>
            </wp:positionH>
            <wp:positionV relativeFrom="paragraph">
              <wp:posOffset>692189</wp:posOffset>
            </wp:positionV>
            <wp:extent cx="739140" cy="996315"/>
            <wp:effectExtent l="0" t="0" r="0" b="0"/>
            <wp:wrapNone/>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23" cstate="print"/>
                    <a:stretch>
                      <a:fillRect/>
                    </a:stretch>
                  </pic:blipFill>
                  <pic:spPr>
                    <a:xfrm>
                      <a:off x="0" y="0"/>
                      <a:ext cx="739140" cy="996315"/>
                    </a:xfrm>
                    <a:prstGeom prst="rect">
                      <a:avLst/>
                    </a:prstGeom>
                  </pic:spPr>
                </pic:pic>
              </a:graphicData>
            </a:graphic>
          </wp:anchor>
        </w:drawing>
      </w:r>
      <w:r w:rsidR="00532D69">
        <w:pict>
          <v:line id="_x0000_s1035" style="position:absolute;left:0;text-align:left;z-index:251665408;mso-position-horizontal-relative:page;mso-position-vertical-relative:page" from="297.65pt,73.1pt" to="297.65pt,762.7pt" strokeweight=".72pt">
            <w10:wrap anchorx="page" anchory="page"/>
          </v:line>
        </w:pict>
      </w:r>
      <w:proofErr w:type="gramStart"/>
      <w:r>
        <w:t>yapılabilir</w:t>
      </w:r>
      <w:proofErr w:type="gramEnd"/>
      <w:r>
        <w:t xml:space="preserve">. </w:t>
      </w:r>
      <w:proofErr w:type="gramStart"/>
      <w:r>
        <w:t>Böylece talaş konveyörünü boşa çalıştırmayarak ömrünü uzatmış ve enerjiden tasarruf etmiş</w:t>
      </w:r>
      <w:r>
        <w:rPr>
          <w:spacing w:val="-2"/>
        </w:rPr>
        <w:t xml:space="preserve"> </w:t>
      </w:r>
      <w:r>
        <w:t>olursunuz.</w:t>
      </w:r>
      <w:proofErr w:type="gramEnd"/>
    </w:p>
    <w:p w:rsidR="00717A0F" w:rsidRDefault="00037636">
      <w:pPr>
        <w:pStyle w:val="GvdeMetni"/>
        <w:spacing w:before="194" w:line="276" w:lineRule="auto"/>
        <w:ind w:left="2138" w:right="1"/>
        <w:jc w:val="both"/>
      </w:pPr>
      <w:proofErr w:type="gramStart"/>
      <w:r>
        <w:t>Montaj kısmında da belirtildiği gibi makine ilk</w:t>
      </w:r>
      <w:r>
        <w:rPr>
          <w:spacing w:val="53"/>
        </w:rPr>
        <w:t xml:space="preserve"> </w:t>
      </w:r>
      <w:r>
        <w:t>işleme alınmadan önce bazı hususlara dikkat etmek gerekir.</w:t>
      </w:r>
      <w:proofErr w:type="gramEnd"/>
      <w:r>
        <w:t xml:space="preserve"> Bu hususlar aşağıda sıralanmıştır;</w:t>
      </w:r>
    </w:p>
    <w:p w:rsidR="00717A0F" w:rsidRDefault="00037636">
      <w:pPr>
        <w:pStyle w:val="GvdeMetni"/>
        <w:tabs>
          <w:tab w:val="left" w:pos="2095"/>
          <w:tab w:val="left" w:pos="3142"/>
          <w:tab w:val="left" w:pos="4145"/>
        </w:tabs>
        <w:spacing w:line="276" w:lineRule="auto"/>
        <w:ind w:left="996"/>
        <w:rPr>
          <w:i/>
        </w:rPr>
      </w:pPr>
      <w:proofErr w:type="gramStart"/>
      <w:r>
        <w:t>Makine çalışma konumundayken denge kontrolü</w:t>
      </w:r>
      <w:r>
        <w:tab/>
        <w:t>yapınız.</w:t>
      </w:r>
      <w:proofErr w:type="gramEnd"/>
      <w:r>
        <w:tab/>
      </w:r>
      <w:proofErr w:type="gramStart"/>
      <w:r>
        <w:t>Çalışan</w:t>
      </w:r>
      <w:r>
        <w:tab/>
      </w:r>
      <w:r>
        <w:rPr>
          <w:spacing w:val="-1"/>
        </w:rPr>
        <w:t xml:space="preserve">aksamlara, </w:t>
      </w:r>
      <w:r>
        <w:t>hareketli elemanlara müdahale etmeyiniz.</w:t>
      </w:r>
      <w:proofErr w:type="gramEnd"/>
      <w:r>
        <w:t xml:space="preserve"> </w:t>
      </w:r>
      <w:proofErr w:type="gramStart"/>
      <w:r>
        <w:t xml:space="preserve">Soğutma sıvısı ile temas etmeyen </w:t>
      </w:r>
      <w:r>
        <w:rPr>
          <w:i/>
        </w:rPr>
        <w:t>yüzeyler gres yağı ile</w:t>
      </w:r>
      <w:r>
        <w:rPr>
          <w:i/>
          <w:spacing w:val="-1"/>
        </w:rPr>
        <w:t xml:space="preserve"> </w:t>
      </w:r>
      <w:r>
        <w:rPr>
          <w:i/>
        </w:rPr>
        <w:t>yağlayınız.</w:t>
      </w:r>
      <w:proofErr w:type="gramEnd"/>
    </w:p>
    <w:p w:rsidR="00717A0F" w:rsidRDefault="00037636">
      <w:pPr>
        <w:pStyle w:val="GvdeMetni"/>
        <w:spacing w:before="1" w:line="276" w:lineRule="auto"/>
        <w:ind w:left="996"/>
      </w:pPr>
      <w:proofErr w:type="gramStart"/>
      <w:r>
        <w:t>Elektrik bağlantısı kontrol ediniz, gevşek bağlantılar tehlikelidir.</w:t>
      </w:r>
      <w:proofErr w:type="gramEnd"/>
    </w:p>
    <w:p w:rsidR="00717A0F" w:rsidRDefault="00037636">
      <w:pPr>
        <w:pStyle w:val="GvdeMetni"/>
        <w:spacing w:before="3"/>
        <w:ind w:left="996"/>
      </w:pPr>
      <w:proofErr w:type="gramStart"/>
      <w:r>
        <w:t>Makinenin çalışma yönünü kontrol ediniz.</w:t>
      </w:r>
      <w:proofErr w:type="gramEnd"/>
    </w:p>
    <w:p w:rsidR="00717A0F" w:rsidRDefault="00037636">
      <w:pPr>
        <w:pStyle w:val="GvdeMetni"/>
        <w:spacing w:before="90"/>
        <w:ind w:left="1824"/>
      </w:pPr>
      <w:r>
        <w:br w:type="column"/>
      </w:r>
      <w:r>
        <w:lastRenderedPageBreak/>
        <w:t xml:space="preserve">Also te be </w:t>
      </w:r>
      <w:proofErr w:type="gramStart"/>
      <w:r>
        <w:t>considered :</w:t>
      </w:r>
      <w:proofErr w:type="gramEnd"/>
    </w:p>
    <w:p w:rsidR="00717A0F" w:rsidRDefault="00037636">
      <w:pPr>
        <w:pStyle w:val="GvdeMetni"/>
        <w:spacing w:before="40" w:line="276" w:lineRule="auto"/>
        <w:ind w:left="1824" w:right="769"/>
      </w:pPr>
      <w:r>
        <w:rPr>
          <w:noProof/>
          <w:lang w:val="tr-TR" w:eastAsia="tr-TR"/>
        </w:rPr>
        <w:drawing>
          <wp:anchor distT="0" distB="0" distL="0" distR="0" simplePos="0" relativeHeight="251656192" behindDoc="1" locked="0" layoutInCell="1" allowOverlap="1">
            <wp:simplePos x="0" y="0"/>
            <wp:positionH relativeFrom="page">
              <wp:posOffset>3900170</wp:posOffset>
            </wp:positionH>
            <wp:positionV relativeFrom="paragraph">
              <wp:posOffset>-149947</wp:posOffset>
            </wp:positionV>
            <wp:extent cx="739139" cy="996315"/>
            <wp:effectExtent l="0" t="0" r="0" b="0"/>
            <wp:wrapNone/>
            <wp:docPr id="3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png"/>
                    <pic:cNvPicPr/>
                  </pic:nvPicPr>
                  <pic:blipFill>
                    <a:blip r:embed="rId23" cstate="print"/>
                    <a:stretch>
                      <a:fillRect/>
                    </a:stretch>
                  </pic:blipFill>
                  <pic:spPr>
                    <a:xfrm>
                      <a:off x="0" y="0"/>
                      <a:ext cx="739139" cy="996315"/>
                    </a:xfrm>
                    <a:prstGeom prst="rect">
                      <a:avLst/>
                    </a:prstGeom>
                  </pic:spPr>
                </pic:pic>
              </a:graphicData>
            </a:graphic>
          </wp:anchor>
        </w:drawing>
      </w:r>
      <w:r>
        <w:t xml:space="preserve">Before the initial start of the conveyor please do consider: Carefully balance the conveyor </w:t>
      </w:r>
      <w:proofErr w:type="gramStart"/>
      <w:r>
        <w:t>The</w:t>
      </w:r>
      <w:proofErr w:type="gramEnd"/>
      <w:r>
        <w:t xml:space="preserve"> parts which are not in</w:t>
      </w:r>
    </w:p>
    <w:p w:rsidR="00717A0F" w:rsidRDefault="00037636">
      <w:pPr>
        <w:pStyle w:val="GvdeMetni"/>
        <w:spacing w:line="276" w:lineRule="auto"/>
        <w:ind w:left="670" w:right="769"/>
      </w:pPr>
      <w:proofErr w:type="gramStart"/>
      <w:r>
        <w:t>contact</w:t>
      </w:r>
      <w:proofErr w:type="gramEnd"/>
      <w:r>
        <w:t xml:space="preserve"> with cooling water should be greased.</w:t>
      </w:r>
    </w:p>
    <w:p w:rsidR="00717A0F" w:rsidRDefault="00037636">
      <w:pPr>
        <w:pStyle w:val="GvdeMetni"/>
        <w:tabs>
          <w:tab w:val="left" w:pos="1507"/>
          <w:tab w:val="left" w:pos="2025"/>
          <w:tab w:val="left" w:pos="3131"/>
          <w:tab w:val="left" w:pos="4500"/>
        </w:tabs>
        <w:spacing w:before="3" w:line="276" w:lineRule="auto"/>
        <w:ind w:left="670" w:right="899"/>
      </w:pPr>
      <w:r>
        <w:t>Check</w:t>
      </w:r>
      <w:r>
        <w:tab/>
        <w:t>the</w:t>
      </w:r>
      <w:r>
        <w:tab/>
        <w:t>electrical</w:t>
      </w:r>
      <w:r>
        <w:tab/>
        <w:t>connections</w:t>
      </w:r>
      <w:r>
        <w:tab/>
        <w:t>and correct them if</w:t>
      </w:r>
      <w:r>
        <w:rPr>
          <w:spacing w:val="-1"/>
        </w:rPr>
        <w:t xml:space="preserve"> </w:t>
      </w:r>
      <w:r>
        <w:t>necessary.</w:t>
      </w:r>
    </w:p>
    <w:p w:rsidR="00717A0F" w:rsidRDefault="00717A0F">
      <w:pPr>
        <w:spacing w:line="276" w:lineRule="auto"/>
        <w:sectPr w:rsidR="00717A0F">
          <w:type w:val="continuous"/>
          <w:pgSz w:w="11910" w:h="16840"/>
          <w:pgMar w:top="1180" w:right="520" w:bottom="1420" w:left="420" w:header="708" w:footer="708" w:gutter="0"/>
          <w:cols w:num="2" w:space="708" w:equalWidth="0">
            <w:col w:w="5179" w:space="40"/>
            <w:col w:w="5751"/>
          </w:cols>
        </w:sectPr>
      </w:pPr>
    </w:p>
    <w:p w:rsidR="00717A0F" w:rsidRDefault="00717A0F">
      <w:pPr>
        <w:pStyle w:val="GvdeMetni"/>
        <w:spacing w:before="2"/>
        <w:rPr>
          <w:sz w:val="14"/>
        </w:rPr>
      </w:pPr>
    </w:p>
    <w:p w:rsidR="00717A0F" w:rsidRDefault="00717A0F">
      <w:pPr>
        <w:rPr>
          <w:sz w:val="14"/>
        </w:rPr>
        <w:sectPr w:rsidR="00717A0F">
          <w:pgSz w:w="11910" w:h="16840"/>
          <w:pgMar w:top="1180" w:right="520" w:bottom="1500" w:left="420" w:header="555" w:footer="1232" w:gutter="0"/>
          <w:cols w:space="708"/>
        </w:sectPr>
      </w:pPr>
    </w:p>
    <w:p w:rsidR="00717A0F" w:rsidRDefault="00037636">
      <w:pPr>
        <w:pStyle w:val="Balk1"/>
        <w:numPr>
          <w:ilvl w:val="0"/>
          <w:numId w:val="14"/>
        </w:numPr>
        <w:tabs>
          <w:tab w:val="left" w:pos="1289"/>
        </w:tabs>
        <w:ind w:left="1288" w:hanging="292"/>
        <w:jc w:val="left"/>
      </w:pPr>
      <w:bookmarkStart w:id="17" w:name="_bookmark15"/>
      <w:bookmarkEnd w:id="17"/>
      <w:r>
        <w:lastRenderedPageBreak/>
        <w:t>BÖLÜM</w:t>
      </w:r>
    </w:p>
    <w:p w:rsidR="00717A0F" w:rsidRDefault="00717A0F">
      <w:pPr>
        <w:pStyle w:val="GvdeMetni"/>
        <w:spacing w:before="3"/>
        <w:rPr>
          <w:rFonts w:ascii="Cambria"/>
          <w:b/>
          <w:sz w:val="45"/>
        </w:rPr>
      </w:pPr>
    </w:p>
    <w:p w:rsidR="00717A0F" w:rsidRDefault="00037636">
      <w:pPr>
        <w:ind w:left="1855"/>
        <w:rPr>
          <w:rFonts w:ascii="Cambria" w:hAnsi="Cambria"/>
          <w:b/>
          <w:sz w:val="28"/>
        </w:rPr>
      </w:pPr>
      <w:r>
        <w:rPr>
          <w:rFonts w:ascii="Cambria" w:hAnsi="Cambria"/>
          <w:b/>
          <w:sz w:val="28"/>
        </w:rPr>
        <w:t>TEKNİK DEĞERLER</w:t>
      </w:r>
    </w:p>
    <w:p w:rsidR="00717A0F" w:rsidRDefault="00717A0F">
      <w:pPr>
        <w:pStyle w:val="GvdeMetni"/>
        <w:spacing w:before="10"/>
        <w:rPr>
          <w:rFonts w:ascii="Cambria"/>
          <w:b/>
          <w:sz w:val="47"/>
        </w:rPr>
      </w:pPr>
    </w:p>
    <w:p w:rsidR="00717A0F" w:rsidRDefault="00037636">
      <w:pPr>
        <w:pStyle w:val="Balk2"/>
        <w:numPr>
          <w:ilvl w:val="1"/>
          <w:numId w:val="14"/>
        </w:numPr>
        <w:tabs>
          <w:tab w:val="left" w:pos="1425"/>
        </w:tabs>
        <w:spacing w:before="0" w:line="276" w:lineRule="auto"/>
        <w:ind w:left="996" w:firstLine="0"/>
      </w:pPr>
      <w:bookmarkStart w:id="18" w:name="_bookmark16"/>
      <w:bookmarkEnd w:id="18"/>
      <w:r>
        <w:t>METRİK CİVATALARIN GERİLME YÜKÜ VE SIKMA</w:t>
      </w:r>
      <w:r>
        <w:rPr>
          <w:spacing w:val="-19"/>
        </w:rPr>
        <w:t xml:space="preserve"> </w:t>
      </w:r>
      <w:r>
        <w:t>TORKU</w:t>
      </w:r>
    </w:p>
    <w:p w:rsidR="00717A0F" w:rsidRDefault="00037636">
      <w:pPr>
        <w:pStyle w:val="ListeParagraf"/>
        <w:numPr>
          <w:ilvl w:val="0"/>
          <w:numId w:val="13"/>
        </w:numPr>
        <w:tabs>
          <w:tab w:val="left" w:pos="1104"/>
        </w:tabs>
        <w:spacing w:before="103"/>
        <w:jc w:val="left"/>
        <w:rPr>
          <w:rFonts w:ascii="Cambria"/>
          <w:b/>
          <w:sz w:val="28"/>
        </w:rPr>
      </w:pPr>
      <w:bookmarkStart w:id="19" w:name="_bookmark17"/>
      <w:bookmarkEnd w:id="19"/>
      <w:r>
        <w:rPr>
          <w:rFonts w:ascii="Cambria"/>
          <w:b/>
          <w:spacing w:val="-1"/>
          <w:sz w:val="28"/>
        </w:rPr>
        <w:br w:type="column"/>
      </w:r>
      <w:r>
        <w:rPr>
          <w:rFonts w:ascii="Cambria"/>
          <w:b/>
          <w:sz w:val="28"/>
        </w:rPr>
        <w:lastRenderedPageBreak/>
        <w:t>CHAPTER</w:t>
      </w:r>
    </w:p>
    <w:p w:rsidR="00717A0F" w:rsidRDefault="00717A0F">
      <w:pPr>
        <w:pStyle w:val="GvdeMetni"/>
        <w:spacing w:before="1"/>
        <w:rPr>
          <w:rFonts w:ascii="Cambria"/>
          <w:b/>
          <w:sz w:val="42"/>
        </w:rPr>
      </w:pPr>
    </w:p>
    <w:p w:rsidR="00717A0F" w:rsidRDefault="00037636">
      <w:pPr>
        <w:spacing w:before="1"/>
        <w:ind w:left="870"/>
        <w:rPr>
          <w:rFonts w:ascii="Cambria"/>
          <w:b/>
          <w:sz w:val="26"/>
        </w:rPr>
      </w:pPr>
      <w:bookmarkStart w:id="20" w:name="_bookmark18"/>
      <w:bookmarkEnd w:id="20"/>
      <w:r>
        <w:rPr>
          <w:rFonts w:ascii="Cambria"/>
          <w:b/>
          <w:sz w:val="26"/>
        </w:rPr>
        <w:t>TECHNICAL VALUES</w:t>
      </w:r>
    </w:p>
    <w:p w:rsidR="00717A0F" w:rsidRDefault="00717A0F">
      <w:pPr>
        <w:pStyle w:val="GvdeMetni"/>
        <w:spacing w:before="8"/>
        <w:rPr>
          <w:rFonts w:ascii="Cambria"/>
          <w:b/>
          <w:sz w:val="41"/>
        </w:rPr>
      </w:pPr>
    </w:p>
    <w:p w:rsidR="00717A0F" w:rsidRDefault="00037636">
      <w:pPr>
        <w:pStyle w:val="ListeParagraf"/>
        <w:numPr>
          <w:ilvl w:val="1"/>
          <w:numId w:val="13"/>
        </w:numPr>
        <w:tabs>
          <w:tab w:val="left" w:pos="1355"/>
        </w:tabs>
        <w:spacing w:before="1" w:line="276" w:lineRule="auto"/>
        <w:ind w:right="1373" w:firstLine="0"/>
        <w:jc w:val="left"/>
        <w:rPr>
          <w:rFonts w:ascii="Cambria"/>
          <w:b/>
          <w:sz w:val="26"/>
        </w:rPr>
      </w:pPr>
      <w:bookmarkStart w:id="21" w:name="_bookmark19"/>
      <w:bookmarkEnd w:id="21"/>
      <w:r>
        <w:rPr>
          <w:rFonts w:ascii="Cambria"/>
          <w:b/>
          <w:sz w:val="26"/>
        </w:rPr>
        <w:t>TENSILE LOAD OF METRIC BOLTS AND GRIPPING</w:t>
      </w:r>
      <w:r>
        <w:rPr>
          <w:rFonts w:ascii="Cambria"/>
          <w:b/>
          <w:spacing w:val="-15"/>
          <w:sz w:val="26"/>
        </w:rPr>
        <w:t xml:space="preserve"> </w:t>
      </w:r>
      <w:r>
        <w:rPr>
          <w:rFonts w:ascii="Cambria"/>
          <w:b/>
          <w:sz w:val="26"/>
        </w:rPr>
        <w:t>TORQUE</w:t>
      </w:r>
    </w:p>
    <w:p w:rsidR="00717A0F" w:rsidRDefault="00717A0F">
      <w:pPr>
        <w:spacing w:line="276" w:lineRule="auto"/>
        <w:rPr>
          <w:rFonts w:ascii="Cambria"/>
          <w:sz w:val="26"/>
        </w:rPr>
        <w:sectPr w:rsidR="00717A0F">
          <w:type w:val="continuous"/>
          <w:pgSz w:w="11910" w:h="16840"/>
          <w:pgMar w:top="1180" w:right="520" w:bottom="1420" w:left="420" w:header="708" w:footer="708" w:gutter="0"/>
          <w:cols w:num="2" w:space="708" w:equalWidth="0">
            <w:col w:w="4978" w:space="40"/>
            <w:col w:w="5952"/>
          </w:cols>
        </w:sectPr>
      </w:pPr>
    </w:p>
    <w:p w:rsidR="00717A0F" w:rsidRDefault="00532D69">
      <w:pPr>
        <w:pStyle w:val="GvdeMetni"/>
        <w:rPr>
          <w:rFonts w:ascii="Cambria"/>
          <w:b/>
          <w:sz w:val="20"/>
        </w:rPr>
      </w:pPr>
      <w:r>
        <w:lastRenderedPageBreak/>
        <w:pict>
          <v:line id="_x0000_s1034" style="position:absolute;z-index:-251641856;mso-position-horizontal-relative:page;mso-position-vertical-relative:page" from="297.65pt,73.1pt" to="297.65pt,766.3pt" strokeweight=".72pt">
            <w10:wrap anchorx="page" anchory="page"/>
          </v:line>
        </w:pict>
      </w:r>
    </w:p>
    <w:p w:rsidR="00717A0F" w:rsidRDefault="00717A0F">
      <w:pPr>
        <w:pStyle w:val="GvdeMetni"/>
        <w:rPr>
          <w:rFonts w:ascii="Cambria"/>
          <w:b/>
          <w:sz w:val="20"/>
        </w:rPr>
      </w:pPr>
    </w:p>
    <w:p w:rsidR="00717A0F" w:rsidRDefault="00717A0F">
      <w:pPr>
        <w:pStyle w:val="GvdeMetni"/>
        <w:spacing w:after="1"/>
        <w:rPr>
          <w:rFonts w:ascii="Cambria"/>
          <w:b/>
          <w:sz w:val="12"/>
        </w:rPr>
      </w:pPr>
    </w:p>
    <w:p w:rsidR="00717A0F" w:rsidRDefault="00037636">
      <w:pPr>
        <w:tabs>
          <w:tab w:val="left" w:pos="5793"/>
        </w:tabs>
        <w:ind w:left="405"/>
        <w:rPr>
          <w:rFonts w:ascii="Cambria"/>
          <w:sz w:val="20"/>
        </w:rPr>
      </w:pPr>
      <w:r>
        <w:rPr>
          <w:rFonts w:ascii="Cambria"/>
          <w:noProof/>
          <w:sz w:val="20"/>
          <w:lang w:val="tr-TR" w:eastAsia="tr-TR"/>
        </w:rPr>
        <w:drawing>
          <wp:inline distT="0" distB="0" distL="0" distR="0">
            <wp:extent cx="2970176" cy="5391721"/>
            <wp:effectExtent l="0" t="0" r="0" b="0"/>
            <wp:docPr id="4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3.jpeg"/>
                    <pic:cNvPicPr/>
                  </pic:nvPicPr>
                  <pic:blipFill>
                    <a:blip r:embed="rId24" cstate="print"/>
                    <a:stretch>
                      <a:fillRect/>
                    </a:stretch>
                  </pic:blipFill>
                  <pic:spPr>
                    <a:xfrm>
                      <a:off x="0" y="0"/>
                      <a:ext cx="2970176" cy="5391721"/>
                    </a:xfrm>
                    <a:prstGeom prst="rect">
                      <a:avLst/>
                    </a:prstGeom>
                  </pic:spPr>
                </pic:pic>
              </a:graphicData>
            </a:graphic>
          </wp:inline>
        </w:drawing>
      </w:r>
      <w:r>
        <w:rPr>
          <w:rFonts w:ascii="Cambria"/>
          <w:sz w:val="20"/>
        </w:rPr>
        <w:tab/>
      </w:r>
      <w:r>
        <w:rPr>
          <w:rFonts w:ascii="Cambria"/>
          <w:noProof/>
          <w:position w:val="1"/>
          <w:sz w:val="20"/>
          <w:lang w:val="tr-TR" w:eastAsia="tr-TR"/>
        </w:rPr>
        <w:drawing>
          <wp:inline distT="0" distB="0" distL="0" distR="0">
            <wp:extent cx="2970176" cy="5391721"/>
            <wp:effectExtent l="0" t="0" r="0" b="0"/>
            <wp:docPr id="4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jpeg"/>
                    <pic:cNvPicPr/>
                  </pic:nvPicPr>
                  <pic:blipFill>
                    <a:blip r:embed="rId24" cstate="print"/>
                    <a:stretch>
                      <a:fillRect/>
                    </a:stretch>
                  </pic:blipFill>
                  <pic:spPr>
                    <a:xfrm>
                      <a:off x="0" y="0"/>
                      <a:ext cx="2970176" cy="5391721"/>
                    </a:xfrm>
                    <a:prstGeom prst="rect">
                      <a:avLst/>
                    </a:prstGeom>
                  </pic:spPr>
                </pic:pic>
              </a:graphicData>
            </a:graphic>
          </wp:inline>
        </w:drawing>
      </w:r>
    </w:p>
    <w:p w:rsidR="00717A0F" w:rsidRDefault="00717A0F">
      <w:pPr>
        <w:rPr>
          <w:rFonts w:ascii="Cambria"/>
          <w:sz w:val="20"/>
        </w:rPr>
        <w:sectPr w:rsidR="00717A0F">
          <w:type w:val="continuous"/>
          <w:pgSz w:w="11910" w:h="16840"/>
          <w:pgMar w:top="1180" w:right="520" w:bottom="1420" w:left="420" w:header="708" w:footer="708" w:gutter="0"/>
          <w:cols w:space="708"/>
        </w:sectPr>
      </w:pPr>
    </w:p>
    <w:p w:rsidR="00717A0F" w:rsidRDefault="00717A0F">
      <w:pPr>
        <w:pStyle w:val="GvdeMetni"/>
        <w:spacing w:before="11"/>
        <w:rPr>
          <w:rFonts w:ascii="Cambria"/>
          <w:b/>
          <w:sz w:val="13"/>
        </w:rPr>
      </w:pPr>
    </w:p>
    <w:p w:rsidR="00717A0F" w:rsidRDefault="00717A0F">
      <w:pPr>
        <w:rPr>
          <w:rFonts w:ascii="Cambria"/>
          <w:sz w:val="13"/>
        </w:rPr>
        <w:sectPr w:rsidR="00717A0F">
          <w:pgSz w:w="11910" w:h="16840"/>
          <w:pgMar w:top="1180" w:right="520" w:bottom="1500" w:left="420" w:header="555" w:footer="1232" w:gutter="0"/>
          <w:cols w:space="708"/>
        </w:sectPr>
      </w:pPr>
    </w:p>
    <w:p w:rsidR="00717A0F" w:rsidRDefault="00037636">
      <w:pPr>
        <w:pStyle w:val="Balk1"/>
        <w:numPr>
          <w:ilvl w:val="1"/>
          <w:numId w:val="13"/>
        </w:numPr>
        <w:tabs>
          <w:tab w:val="left" w:pos="1460"/>
        </w:tabs>
        <w:spacing w:line="278" w:lineRule="auto"/>
        <w:ind w:left="996" w:right="858" w:firstLine="0"/>
        <w:jc w:val="left"/>
        <w:rPr>
          <w:sz w:val="26"/>
        </w:rPr>
      </w:pPr>
      <w:r>
        <w:lastRenderedPageBreak/>
        <w:t>ELEKTRİK PANOSU VE DEVRE</w:t>
      </w:r>
      <w:r>
        <w:rPr>
          <w:spacing w:val="-1"/>
        </w:rPr>
        <w:t xml:space="preserve"> </w:t>
      </w:r>
      <w:r>
        <w:t>ŞEMASI</w:t>
      </w:r>
    </w:p>
    <w:p w:rsidR="00717A0F" w:rsidRDefault="00717A0F">
      <w:pPr>
        <w:pStyle w:val="GvdeMetni"/>
        <w:spacing w:before="11"/>
        <w:rPr>
          <w:rFonts w:ascii="Cambria"/>
          <w:b/>
          <w:sz w:val="42"/>
        </w:rPr>
      </w:pPr>
    </w:p>
    <w:p w:rsidR="00717A0F" w:rsidRDefault="00037636">
      <w:pPr>
        <w:pStyle w:val="GvdeMetni"/>
        <w:spacing w:line="276" w:lineRule="auto"/>
        <w:ind w:left="996"/>
        <w:jc w:val="both"/>
      </w:pPr>
      <w:proofErr w:type="gramStart"/>
      <w:r>
        <w:t>Aşağıda verilmiş olan pano genel olarak yapılan elektrik devrelerini göstermektedir.</w:t>
      </w:r>
      <w:proofErr w:type="gramEnd"/>
      <w:r>
        <w:t xml:space="preserve"> </w:t>
      </w:r>
      <w:proofErr w:type="gramStart"/>
      <w:r>
        <w:t>Bu devre şemaları müşterinin isteğine ve tezgaha göre değişiklikler gösterebilir.</w:t>
      </w:r>
      <w:proofErr w:type="gramEnd"/>
      <w:r>
        <w:t xml:space="preserve"> </w:t>
      </w:r>
      <w:proofErr w:type="gramStart"/>
      <w:r>
        <w:t>Konveyör ile tarafınıza gönderilen devre şemalarını dikkate alınız.</w:t>
      </w:r>
      <w:proofErr w:type="gramEnd"/>
    </w:p>
    <w:p w:rsidR="00717A0F" w:rsidRDefault="00037636">
      <w:pPr>
        <w:pStyle w:val="Balk2"/>
        <w:spacing w:before="105" w:line="276" w:lineRule="auto"/>
        <w:ind w:left="672" w:right="931"/>
        <w:jc w:val="both"/>
      </w:pPr>
      <w:r>
        <w:rPr>
          <w:b w:val="0"/>
        </w:rPr>
        <w:br w:type="column"/>
      </w:r>
      <w:r>
        <w:lastRenderedPageBreak/>
        <w:t>4.2. ELECTRİC PANEL AND</w:t>
      </w:r>
      <w:r>
        <w:rPr>
          <w:spacing w:val="-21"/>
        </w:rPr>
        <w:t xml:space="preserve"> </w:t>
      </w:r>
      <w:r>
        <w:t>CIRCUIT DIAGRAM</w:t>
      </w:r>
    </w:p>
    <w:p w:rsidR="00717A0F" w:rsidRDefault="00717A0F">
      <w:pPr>
        <w:pStyle w:val="GvdeMetni"/>
        <w:spacing w:before="7"/>
        <w:rPr>
          <w:rFonts w:ascii="Cambria"/>
          <w:b/>
          <w:sz w:val="43"/>
        </w:rPr>
      </w:pPr>
    </w:p>
    <w:p w:rsidR="00717A0F" w:rsidRDefault="00037636">
      <w:pPr>
        <w:pStyle w:val="GvdeMetni"/>
        <w:spacing w:line="276" w:lineRule="auto"/>
        <w:ind w:left="672" w:right="893"/>
        <w:jc w:val="both"/>
      </w:pPr>
      <w:r>
        <w:t>The following panel shows a general electric circuit. Electric circuit can be changed according to the machinetool. Pay attention the circuit diagrams which are sent by the producer firm.</w:t>
      </w:r>
    </w:p>
    <w:p w:rsidR="00717A0F" w:rsidRDefault="00717A0F">
      <w:pPr>
        <w:spacing w:line="276" w:lineRule="auto"/>
        <w:jc w:val="both"/>
        <w:sectPr w:rsidR="00717A0F">
          <w:type w:val="continuous"/>
          <w:pgSz w:w="11910" w:h="16840"/>
          <w:pgMar w:top="1180" w:right="520" w:bottom="1420" w:left="420" w:header="708" w:footer="708" w:gutter="0"/>
          <w:cols w:num="2" w:space="708" w:equalWidth="0">
            <w:col w:w="5177" w:space="40"/>
            <w:col w:w="5753"/>
          </w:cols>
        </w:sectPr>
      </w:pPr>
    </w:p>
    <w:p w:rsidR="00717A0F" w:rsidRDefault="00532D69">
      <w:pPr>
        <w:pStyle w:val="GvdeMetni"/>
        <w:spacing w:before="10"/>
        <w:rPr>
          <w:sz w:val="17"/>
        </w:rPr>
      </w:pPr>
      <w:r>
        <w:lastRenderedPageBreak/>
        <w:pict>
          <v:line id="_x0000_s1033" style="position:absolute;z-index:-251640832;mso-position-horizontal-relative:page;mso-position-vertical-relative:page" from="297.65pt,73.1pt" to="297.65pt,753.45pt" strokeweight=".72pt">
            <w10:wrap anchorx="page" anchory="page"/>
          </v:line>
        </w:pict>
      </w:r>
    </w:p>
    <w:p w:rsidR="00717A0F" w:rsidRDefault="00037636">
      <w:pPr>
        <w:tabs>
          <w:tab w:val="left" w:pos="5887"/>
        </w:tabs>
        <w:ind w:left="997"/>
        <w:rPr>
          <w:sz w:val="20"/>
        </w:rPr>
      </w:pPr>
      <w:r>
        <w:rPr>
          <w:noProof/>
          <w:sz w:val="20"/>
          <w:lang w:val="tr-TR" w:eastAsia="tr-TR"/>
        </w:rPr>
        <w:drawing>
          <wp:inline distT="0" distB="0" distL="0" distR="0">
            <wp:extent cx="2472482" cy="5115020"/>
            <wp:effectExtent l="0" t="0" r="0" b="0"/>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25" cstate="print"/>
                    <a:stretch>
                      <a:fillRect/>
                    </a:stretch>
                  </pic:blipFill>
                  <pic:spPr>
                    <a:xfrm>
                      <a:off x="0" y="0"/>
                      <a:ext cx="2472482" cy="5115020"/>
                    </a:xfrm>
                    <a:prstGeom prst="rect">
                      <a:avLst/>
                    </a:prstGeom>
                  </pic:spPr>
                </pic:pic>
              </a:graphicData>
            </a:graphic>
          </wp:inline>
        </w:drawing>
      </w:r>
      <w:r>
        <w:rPr>
          <w:sz w:val="20"/>
        </w:rPr>
        <w:tab/>
      </w:r>
      <w:r>
        <w:rPr>
          <w:noProof/>
          <w:position w:val="8"/>
          <w:sz w:val="20"/>
          <w:lang w:val="tr-TR" w:eastAsia="tr-TR"/>
        </w:rPr>
        <w:drawing>
          <wp:inline distT="0" distB="0" distL="0" distR="0">
            <wp:extent cx="2442819" cy="5053393"/>
            <wp:effectExtent l="0" t="0" r="0" b="0"/>
            <wp:docPr id="4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4.png"/>
                    <pic:cNvPicPr/>
                  </pic:nvPicPr>
                  <pic:blipFill>
                    <a:blip r:embed="rId25" cstate="print"/>
                    <a:stretch>
                      <a:fillRect/>
                    </a:stretch>
                  </pic:blipFill>
                  <pic:spPr>
                    <a:xfrm>
                      <a:off x="0" y="0"/>
                      <a:ext cx="2442819" cy="5053393"/>
                    </a:xfrm>
                    <a:prstGeom prst="rect">
                      <a:avLst/>
                    </a:prstGeom>
                  </pic:spPr>
                </pic:pic>
              </a:graphicData>
            </a:graphic>
          </wp:inline>
        </w:drawing>
      </w:r>
    </w:p>
    <w:p w:rsidR="00717A0F" w:rsidRDefault="00717A0F">
      <w:pPr>
        <w:rPr>
          <w:sz w:val="20"/>
        </w:rPr>
        <w:sectPr w:rsidR="00717A0F">
          <w:type w:val="continuous"/>
          <w:pgSz w:w="11910" w:h="16840"/>
          <w:pgMar w:top="1180" w:right="520" w:bottom="1420" w:left="420" w:header="708" w:footer="708" w:gutter="0"/>
          <w:cols w:space="708"/>
        </w:sectPr>
      </w:pPr>
    </w:p>
    <w:p w:rsidR="00717A0F" w:rsidRDefault="00717A0F">
      <w:pPr>
        <w:pStyle w:val="GvdeMetni"/>
        <w:spacing w:before="2"/>
        <w:rPr>
          <w:sz w:val="14"/>
        </w:rPr>
      </w:pPr>
    </w:p>
    <w:p w:rsidR="00717A0F" w:rsidRDefault="00717A0F">
      <w:pPr>
        <w:rPr>
          <w:sz w:val="14"/>
        </w:rPr>
        <w:sectPr w:rsidR="00717A0F">
          <w:pgSz w:w="11910" w:h="16840"/>
          <w:pgMar w:top="1180" w:right="520" w:bottom="1500" w:left="420" w:header="555" w:footer="1232" w:gutter="0"/>
          <w:cols w:space="708"/>
        </w:sectPr>
      </w:pPr>
    </w:p>
    <w:p w:rsidR="00717A0F" w:rsidRDefault="00037636">
      <w:pPr>
        <w:pStyle w:val="Balk1"/>
        <w:numPr>
          <w:ilvl w:val="0"/>
          <w:numId w:val="13"/>
        </w:numPr>
        <w:tabs>
          <w:tab w:val="left" w:pos="1229"/>
        </w:tabs>
        <w:ind w:left="1228" w:hanging="232"/>
        <w:jc w:val="left"/>
      </w:pPr>
      <w:r>
        <w:rPr>
          <w:spacing w:val="-1"/>
        </w:rPr>
        <w:lastRenderedPageBreak/>
        <w:t>BÖLÜM</w:t>
      </w:r>
    </w:p>
    <w:p w:rsidR="00717A0F" w:rsidRDefault="00037636">
      <w:pPr>
        <w:pStyle w:val="GvdeMetni"/>
        <w:rPr>
          <w:rFonts w:ascii="Cambria"/>
          <w:b/>
          <w:sz w:val="32"/>
        </w:rPr>
      </w:pPr>
      <w:r>
        <w:br w:type="column"/>
      </w:r>
    </w:p>
    <w:p w:rsidR="00717A0F" w:rsidRDefault="00717A0F">
      <w:pPr>
        <w:pStyle w:val="GvdeMetni"/>
        <w:rPr>
          <w:rFonts w:ascii="Cambria"/>
          <w:b/>
          <w:sz w:val="32"/>
        </w:rPr>
      </w:pPr>
    </w:p>
    <w:p w:rsidR="00717A0F" w:rsidRDefault="00037636">
      <w:pPr>
        <w:spacing w:before="210"/>
        <w:ind w:left="50"/>
        <w:rPr>
          <w:rFonts w:ascii="Cambria" w:hAnsi="Cambria"/>
          <w:b/>
          <w:sz w:val="28"/>
        </w:rPr>
      </w:pPr>
      <w:bookmarkStart w:id="22" w:name="_TOC_250001"/>
      <w:bookmarkEnd w:id="22"/>
      <w:r>
        <w:rPr>
          <w:rFonts w:ascii="Cambria" w:hAnsi="Cambria"/>
          <w:b/>
          <w:sz w:val="28"/>
        </w:rPr>
        <w:t>ÇALIŞTIRMA</w:t>
      </w:r>
    </w:p>
    <w:p w:rsidR="00717A0F" w:rsidRDefault="00037636">
      <w:pPr>
        <w:pStyle w:val="ListeParagraf"/>
        <w:numPr>
          <w:ilvl w:val="0"/>
          <w:numId w:val="12"/>
        </w:numPr>
        <w:tabs>
          <w:tab w:val="left" w:pos="1229"/>
        </w:tabs>
        <w:spacing w:before="103" w:line="626" w:lineRule="auto"/>
        <w:ind w:right="3515" w:firstLine="0"/>
        <w:rPr>
          <w:rFonts w:ascii="Cambria"/>
          <w:b/>
          <w:sz w:val="28"/>
        </w:rPr>
      </w:pPr>
      <w:r>
        <w:rPr>
          <w:rFonts w:ascii="Cambria"/>
          <w:b/>
          <w:spacing w:val="-1"/>
          <w:sz w:val="28"/>
        </w:rPr>
        <w:br w:type="column"/>
      </w:r>
      <w:r>
        <w:rPr>
          <w:rFonts w:ascii="Cambria"/>
          <w:b/>
          <w:sz w:val="28"/>
        </w:rPr>
        <w:lastRenderedPageBreak/>
        <w:t xml:space="preserve">CHAPTER </w:t>
      </w:r>
      <w:r>
        <w:rPr>
          <w:rFonts w:ascii="Cambria"/>
          <w:b/>
          <w:spacing w:val="-1"/>
          <w:sz w:val="28"/>
        </w:rPr>
        <w:t>OPERATION</w:t>
      </w:r>
    </w:p>
    <w:p w:rsidR="00717A0F" w:rsidRDefault="00717A0F">
      <w:pPr>
        <w:spacing w:line="626" w:lineRule="auto"/>
        <w:rPr>
          <w:rFonts w:ascii="Cambria"/>
          <w:sz w:val="28"/>
        </w:rPr>
        <w:sectPr w:rsidR="00717A0F">
          <w:type w:val="continuous"/>
          <w:pgSz w:w="11910" w:h="16840"/>
          <w:pgMar w:top="1180" w:right="520" w:bottom="1420" w:left="420" w:header="708" w:footer="708" w:gutter="0"/>
          <w:cols w:num="3" w:space="708" w:equalWidth="0">
            <w:col w:w="2185" w:space="40"/>
            <w:col w:w="1675" w:space="992"/>
            <w:col w:w="6078"/>
          </w:cols>
        </w:sectPr>
      </w:pPr>
    </w:p>
    <w:p w:rsidR="00717A0F" w:rsidRDefault="00532D69">
      <w:pPr>
        <w:spacing w:before="1"/>
        <w:ind w:left="996"/>
        <w:rPr>
          <w:rFonts w:ascii="Cambria"/>
          <w:b/>
          <w:sz w:val="28"/>
        </w:rPr>
      </w:pPr>
      <w:r>
        <w:lastRenderedPageBreak/>
        <w:pict>
          <v:line id="_x0000_s1032" style="position:absolute;left:0;text-align:left;z-index:251666432;mso-position-horizontal-relative:page;mso-position-vertical-relative:page" from="297.65pt,73.1pt" to="297.65pt,759.35pt" strokeweight=".72pt">
            <w10:wrap anchorx="page" anchory="page"/>
          </v:line>
        </w:pict>
      </w:r>
      <w:bookmarkStart w:id="23" w:name="_TOC_250000"/>
      <w:bookmarkEnd w:id="23"/>
      <w:r w:rsidR="00037636">
        <w:rPr>
          <w:rFonts w:ascii="Cambria"/>
          <w:b/>
          <w:sz w:val="28"/>
        </w:rPr>
        <w:t>5.1 GENEL</w:t>
      </w:r>
    </w:p>
    <w:p w:rsidR="00717A0F" w:rsidRDefault="00037636">
      <w:pPr>
        <w:pStyle w:val="GvdeMetni"/>
        <w:spacing w:before="44" w:line="276" w:lineRule="auto"/>
        <w:ind w:left="996" w:right="1"/>
        <w:jc w:val="both"/>
      </w:pPr>
      <w:proofErr w:type="gramStart"/>
      <w:r>
        <w:t>Konveyörü çalıştırabilmek için ve çalışma şeklini kolaylıkla görebilmek için gerekli ekipmanları içeren, bir kontrol panosu yerleştirilmiştir.</w:t>
      </w:r>
      <w:proofErr w:type="gramEnd"/>
    </w:p>
    <w:p w:rsidR="00717A0F" w:rsidRDefault="00037636">
      <w:pPr>
        <w:pStyle w:val="Balk2"/>
        <w:numPr>
          <w:ilvl w:val="1"/>
          <w:numId w:val="11"/>
        </w:numPr>
        <w:tabs>
          <w:tab w:val="left" w:pos="1481"/>
        </w:tabs>
        <w:spacing w:before="205"/>
      </w:pPr>
      <w:r>
        <w:t>KONVEYÖRÜN</w:t>
      </w:r>
      <w:r>
        <w:rPr>
          <w:spacing w:val="-3"/>
        </w:rPr>
        <w:t xml:space="preserve"> </w:t>
      </w:r>
      <w:r>
        <w:t>ÇALIŞMASI</w:t>
      </w:r>
    </w:p>
    <w:p w:rsidR="00717A0F" w:rsidRDefault="00037636">
      <w:pPr>
        <w:pStyle w:val="GvdeMetni"/>
        <w:spacing w:before="1"/>
        <w:rPr>
          <w:rFonts w:ascii="Cambria"/>
          <w:b/>
          <w:sz w:val="15"/>
        </w:rPr>
      </w:pPr>
      <w:r>
        <w:rPr>
          <w:noProof/>
          <w:lang w:val="tr-TR" w:eastAsia="tr-TR"/>
        </w:rPr>
        <w:drawing>
          <wp:anchor distT="0" distB="0" distL="0" distR="0" simplePos="0" relativeHeight="251654144" behindDoc="0" locked="0" layoutInCell="1" allowOverlap="1">
            <wp:simplePos x="0" y="0"/>
            <wp:positionH relativeFrom="page">
              <wp:posOffset>908050</wp:posOffset>
            </wp:positionH>
            <wp:positionV relativeFrom="paragraph">
              <wp:posOffset>137617</wp:posOffset>
            </wp:positionV>
            <wp:extent cx="2396376" cy="909256"/>
            <wp:effectExtent l="0" t="0" r="0" b="0"/>
            <wp:wrapTopAndBottom/>
            <wp:docPr id="4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5.png"/>
                    <pic:cNvPicPr/>
                  </pic:nvPicPr>
                  <pic:blipFill>
                    <a:blip r:embed="rId26" cstate="print"/>
                    <a:stretch>
                      <a:fillRect/>
                    </a:stretch>
                  </pic:blipFill>
                  <pic:spPr>
                    <a:xfrm>
                      <a:off x="0" y="0"/>
                      <a:ext cx="2396376" cy="909256"/>
                    </a:xfrm>
                    <a:prstGeom prst="rect">
                      <a:avLst/>
                    </a:prstGeom>
                  </pic:spPr>
                </pic:pic>
              </a:graphicData>
            </a:graphic>
          </wp:anchor>
        </w:drawing>
      </w:r>
    </w:p>
    <w:p w:rsidR="00717A0F" w:rsidRDefault="00037636">
      <w:pPr>
        <w:pStyle w:val="ListeParagraf"/>
        <w:numPr>
          <w:ilvl w:val="2"/>
          <w:numId w:val="11"/>
        </w:numPr>
        <w:tabs>
          <w:tab w:val="left" w:pos="1717"/>
        </w:tabs>
        <w:spacing w:before="207" w:line="276" w:lineRule="auto"/>
        <w:jc w:val="both"/>
        <w:rPr>
          <w:sz w:val="24"/>
        </w:rPr>
      </w:pPr>
      <w:r>
        <w:rPr>
          <w:sz w:val="24"/>
        </w:rPr>
        <w:t>Pano üzerinden ileri anahtarı I konumuna getirilir. (Geri hareket anahtarı her zaman stop konumunda kalır,</w:t>
      </w:r>
      <w:r>
        <w:rPr>
          <w:spacing w:val="-1"/>
          <w:sz w:val="24"/>
        </w:rPr>
        <w:t xml:space="preserve"> </w:t>
      </w:r>
      <w:r>
        <w:rPr>
          <w:sz w:val="24"/>
        </w:rPr>
        <w:t>yaylıdır.)</w:t>
      </w:r>
    </w:p>
    <w:p w:rsidR="00717A0F" w:rsidRDefault="00717A0F">
      <w:pPr>
        <w:pStyle w:val="GvdeMetni"/>
        <w:rPr>
          <w:sz w:val="26"/>
        </w:rPr>
      </w:pPr>
    </w:p>
    <w:p w:rsidR="00717A0F" w:rsidRDefault="00717A0F">
      <w:pPr>
        <w:pStyle w:val="GvdeMetni"/>
        <w:spacing w:before="3"/>
        <w:rPr>
          <w:sz w:val="29"/>
        </w:rPr>
      </w:pPr>
    </w:p>
    <w:p w:rsidR="00717A0F" w:rsidRDefault="00037636">
      <w:pPr>
        <w:pStyle w:val="ListeParagraf"/>
        <w:numPr>
          <w:ilvl w:val="2"/>
          <w:numId w:val="11"/>
        </w:numPr>
        <w:tabs>
          <w:tab w:val="left" w:pos="1717"/>
          <w:tab w:val="left" w:pos="3359"/>
          <w:tab w:val="left" w:pos="4551"/>
        </w:tabs>
        <w:spacing w:before="1" w:line="276" w:lineRule="auto"/>
        <w:jc w:val="both"/>
        <w:rPr>
          <w:sz w:val="24"/>
        </w:rPr>
      </w:pPr>
      <w:r>
        <w:rPr>
          <w:sz w:val="24"/>
        </w:rPr>
        <w:t>Uzun talaş konveyöründe parça işlenirken kesinlikle makine ileri çalıştırılmalıdır. Aksi takdirde makine dışarı atması gereken talaşı kendi içerisine alarak sıkışmaya neden olacaktır. Bu durum karşısında</w:t>
      </w:r>
      <w:r>
        <w:rPr>
          <w:sz w:val="24"/>
        </w:rPr>
        <w:tab/>
        <w:t>parça</w:t>
      </w:r>
      <w:r>
        <w:rPr>
          <w:sz w:val="24"/>
        </w:rPr>
        <w:tab/>
        <w:t>işleme sonlandırılarak makine boşta ileri çalıştırılarak içerisinin temizlemesi sağlanmalıdır.</w:t>
      </w:r>
    </w:p>
    <w:p w:rsidR="00717A0F" w:rsidRDefault="00037636">
      <w:pPr>
        <w:pStyle w:val="Balk1"/>
        <w:spacing w:before="1"/>
        <w:ind w:left="670"/>
      </w:pPr>
      <w:r>
        <w:rPr>
          <w:b w:val="0"/>
        </w:rPr>
        <w:br w:type="column"/>
      </w:r>
      <w:r>
        <w:lastRenderedPageBreak/>
        <w:t>5.1 GENERAL</w:t>
      </w:r>
    </w:p>
    <w:p w:rsidR="00717A0F" w:rsidRDefault="00037636">
      <w:pPr>
        <w:pStyle w:val="GvdeMetni"/>
        <w:spacing w:before="44" w:line="276" w:lineRule="auto"/>
        <w:ind w:left="670" w:right="896"/>
        <w:jc w:val="both"/>
      </w:pPr>
      <w:r>
        <w:t>The panel which contains</w:t>
      </w:r>
      <w:r>
        <w:rPr>
          <w:spacing w:val="51"/>
        </w:rPr>
        <w:t xml:space="preserve"> </w:t>
      </w:r>
      <w:proofErr w:type="gramStart"/>
      <w:r>
        <w:t>various equipment to run the conveyor and to follow how it works</w:t>
      </w:r>
      <w:proofErr w:type="gramEnd"/>
      <w:r>
        <w:t xml:space="preserve"> is placed.</w:t>
      </w:r>
    </w:p>
    <w:p w:rsidR="00717A0F" w:rsidRDefault="00037636">
      <w:pPr>
        <w:pStyle w:val="Balk2"/>
        <w:numPr>
          <w:ilvl w:val="1"/>
          <w:numId w:val="10"/>
        </w:numPr>
        <w:tabs>
          <w:tab w:val="left" w:pos="1155"/>
        </w:tabs>
        <w:spacing w:before="208"/>
        <w:ind w:hanging="484"/>
      </w:pPr>
      <w:bookmarkStart w:id="24" w:name="_bookmark20"/>
      <w:bookmarkEnd w:id="24"/>
      <w:r>
        <w:t>CONVEYOR</w:t>
      </w:r>
      <w:r>
        <w:rPr>
          <w:spacing w:val="-3"/>
        </w:rPr>
        <w:t xml:space="preserve"> </w:t>
      </w:r>
      <w:r>
        <w:t>OPERATION</w:t>
      </w:r>
    </w:p>
    <w:p w:rsidR="00717A0F" w:rsidRDefault="00037636">
      <w:pPr>
        <w:pStyle w:val="GvdeMetni"/>
        <w:spacing w:before="8"/>
        <w:rPr>
          <w:rFonts w:ascii="Cambria"/>
          <w:b/>
          <w:sz w:val="28"/>
        </w:rPr>
      </w:pPr>
      <w:r>
        <w:rPr>
          <w:noProof/>
          <w:lang w:val="tr-TR" w:eastAsia="tr-TR"/>
        </w:rPr>
        <w:drawing>
          <wp:anchor distT="0" distB="0" distL="0" distR="0" simplePos="0" relativeHeight="251655168" behindDoc="0" locked="0" layoutInCell="1" allowOverlap="1">
            <wp:simplePos x="0" y="0"/>
            <wp:positionH relativeFrom="page">
              <wp:posOffset>4037965</wp:posOffset>
            </wp:positionH>
            <wp:positionV relativeFrom="paragraph">
              <wp:posOffset>238835</wp:posOffset>
            </wp:positionV>
            <wp:extent cx="2396376" cy="909256"/>
            <wp:effectExtent l="0" t="0" r="0" b="0"/>
            <wp:wrapTopAndBottom/>
            <wp:docPr id="5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png"/>
                    <pic:cNvPicPr/>
                  </pic:nvPicPr>
                  <pic:blipFill>
                    <a:blip r:embed="rId26" cstate="print"/>
                    <a:stretch>
                      <a:fillRect/>
                    </a:stretch>
                  </pic:blipFill>
                  <pic:spPr>
                    <a:xfrm>
                      <a:off x="0" y="0"/>
                      <a:ext cx="2396376" cy="909256"/>
                    </a:xfrm>
                    <a:prstGeom prst="rect">
                      <a:avLst/>
                    </a:prstGeom>
                  </pic:spPr>
                </pic:pic>
              </a:graphicData>
            </a:graphic>
          </wp:anchor>
        </w:drawing>
      </w:r>
    </w:p>
    <w:p w:rsidR="00717A0F" w:rsidRDefault="00037636">
      <w:pPr>
        <w:pStyle w:val="ListeParagraf"/>
        <w:numPr>
          <w:ilvl w:val="2"/>
          <w:numId w:val="10"/>
        </w:numPr>
        <w:tabs>
          <w:tab w:val="left" w:pos="1391"/>
        </w:tabs>
        <w:spacing w:before="242" w:line="273" w:lineRule="auto"/>
        <w:ind w:right="895"/>
        <w:jc w:val="both"/>
        <w:rPr>
          <w:sz w:val="24"/>
        </w:rPr>
      </w:pPr>
      <w:r>
        <w:rPr>
          <w:rFonts w:ascii="Calibri"/>
        </w:rPr>
        <w:t xml:space="preserve">The forward switch in the panel is turned to </w:t>
      </w:r>
      <w:r>
        <w:rPr>
          <w:sz w:val="24"/>
        </w:rPr>
        <w:t>I position</w:t>
      </w:r>
      <w:proofErr w:type="gramStart"/>
      <w:r>
        <w:rPr>
          <w:sz w:val="24"/>
        </w:rPr>
        <w:t>.(</w:t>
      </w:r>
      <w:proofErr w:type="gramEnd"/>
      <w:r>
        <w:rPr>
          <w:sz w:val="24"/>
        </w:rPr>
        <w:t>The back motion switch is always stop motion and it has</w:t>
      </w:r>
      <w:r>
        <w:rPr>
          <w:spacing w:val="-1"/>
          <w:sz w:val="24"/>
        </w:rPr>
        <w:t xml:space="preserve"> </w:t>
      </w:r>
      <w:r>
        <w:rPr>
          <w:sz w:val="24"/>
        </w:rPr>
        <w:t>spring.)</w:t>
      </w:r>
    </w:p>
    <w:p w:rsidR="00717A0F" w:rsidRDefault="00717A0F">
      <w:pPr>
        <w:pStyle w:val="GvdeMetni"/>
        <w:rPr>
          <w:sz w:val="26"/>
        </w:rPr>
      </w:pPr>
    </w:p>
    <w:p w:rsidR="00717A0F" w:rsidRDefault="00717A0F">
      <w:pPr>
        <w:pStyle w:val="GvdeMetni"/>
        <w:spacing w:before="10"/>
        <w:rPr>
          <w:sz w:val="35"/>
        </w:rPr>
      </w:pPr>
    </w:p>
    <w:p w:rsidR="00717A0F" w:rsidRDefault="00037636">
      <w:pPr>
        <w:pStyle w:val="ListeParagraf"/>
        <w:numPr>
          <w:ilvl w:val="2"/>
          <w:numId w:val="10"/>
        </w:numPr>
        <w:tabs>
          <w:tab w:val="left" w:pos="1391"/>
        </w:tabs>
        <w:spacing w:line="276" w:lineRule="auto"/>
        <w:ind w:right="895"/>
        <w:jc w:val="both"/>
        <w:rPr>
          <w:sz w:val="24"/>
        </w:rPr>
      </w:pPr>
      <w:r>
        <w:rPr>
          <w:sz w:val="24"/>
        </w:rPr>
        <w:t xml:space="preserve">It should be operated in the forward direction while parts processing in long chip conveyor. Otherwise that case can cause jamming. </w:t>
      </w:r>
      <w:r>
        <w:rPr>
          <w:spacing w:val="-3"/>
          <w:sz w:val="24"/>
        </w:rPr>
        <w:t xml:space="preserve">In </w:t>
      </w:r>
      <w:r>
        <w:rPr>
          <w:sz w:val="24"/>
        </w:rPr>
        <w:t>case of piece jam, process should be stopped and the machine should be operated in the forward direction to clean.</w:t>
      </w:r>
    </w:p>
    <w:p w:rsidR="00717A0F" w:rsidRDefault="00717A0F">
      <w:pPr>
        <w:spacing w:line="276" w:lineRule="auto"/>
        <w:jc w:val="both"/>
        <w:rPr>
          <w:sz w:val="24"/>
        </w:rPr>
        <w:sectPr w:rsidR="00717A0F">
          <w:type w:val="continuous"/>
          <w:pgSz w:w="11910" w:h="16840"/>
          <w:pgMar w:top="1180" w:right="520" w:bottom="1420" w:left="420" w:header="708" w:footer="708" w:gutter="0"/>
          <w:cols w:num="2" w:space="708" w:equalWidth="0">
            <w:col w:w="5179" w:space="40"/>
            <w:col w:w="5751"/>
          </w:cols>
        </w:sectPr>
      </w:pPr>
    </w:p>
    <w:p w:rsidR="00717A0F" w:rsidRDefault="00717A0F">
      <w:pPr>
        <w:pStyle w:val="GvdeMetni"/>
        <w:spacing w:before="2"/>
        <w:rPr>
          <w:sz w:val="14"/>
        </w:rPr>
      </w:pPr>
    </w:p>
    <w:p w:rsidR="00717A0F" w:rsidRDefault="00717A0F">
      <w:pPr>
        <w:rPr>
          <w:sz w:val="14"/>
        </w:rPr>
        <w:sectPr w:rsidR="00717A0F">
          <w:pgSz w:w="11910" w:h="16840"/>
          <w:pgMar w:top="1180" w:right="520" w:bottom="1500" w:left="420" w:header="555" w:footer="1232" w:gutter="0"/>
          <w:cols w:space="708"/>
        </w:sectPr>
      </w:pPr>
    </w:p>
    <w:p w:rsidR="00717A0F" w:rsidRDefault="00037636">
      <w:pPr>
        <w:pStyle w:val="Balk1"/>
        <w:numPr>
          <w:ilvl w:val="0"/>
          <w:numId w:val="12"/>
        </w:numPr>
        <w:tabs>
          <w:tab w:val="left" w:pos="1290"/>
        </w:tabs>
        <w:spacing w:line="628" w:lineRule="auto"/>
        <w:ind w:right="2929" w:firstLine="0"/>
      </w:pPr>
      <w:r>
        <w:rPr>
          <w:noProof/>
          <w:lang w:val="tr-TR" w:eastAsia="tr-TR"/>
        </w:rPr>
        <w:lastRenderedPageBreak/>
        <w:drawing>
          <wp:anchor distT="0" distB="0" distL="0" distR="0" simplePos="0" relativeHeight="251657216" behindDoc="1" locked="0" layoutInCell="1" allowOverlap="1">
            <wp:simplePos x="0" y="0"/>
            <wp:positionH relativeFrom="page">
              <wp:posOffset>899160</wp:posOffset>
            </wp:positionH>
            <wp:positionV relativeFrom="paragraph">
              <wp:posOffset>850172</wp:posOffset>
            </wp:positionV>
            <wp:extent cx="2340610" cy="1085215"/>
            <wp:effectExtent l="0" t="0" r="0" b="0"/>
            <wp:wrapNone/>
            <wp:docPr id="5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6.jpeg"/>
                    <pic:cNvPicPr/>
                  </pic:nvPicPr>
                  <pic:blipFill>
                    <a:blip r:embed="rId27" cstate="print"/>
                    <a:stretch>
                      <a:fillRect/>
                    </a:stretch>
                  </pic:blipFill>
                  <pic:spPr>
                    <a:xfrm>
                      <a:off x="0" y="0"/>
                      <a:ext cx="2340610" cy="1085215"/>
                    </a:xfrm>
                    <a:prstGeom prst="rect">
                      <a:avLst/>
                    </a:prstGeom>
                  </pic:spPr>
                </pic:pic>
              </a:graphicData>
            </a:graphic>
          </wp:anchor>
        </w:drawing>
      </w:r>
      <w:r w:rsidR="00532D69">
        <w:pict>
          <v:line id="_x0000_s1031" style="position:absolute;left:0;text-align:left;z-index:251667456;mso-position-horizontal-relative:page;mso-position-vertical-relative:page" from="297.65pt,73.1pt" to="297.65pt,764.4pt" strokeweight=".72pt">
            <w10:wrap anchorx="page" anchory="page"/>
          </v:line>
        </w:pict>
      </w:r>
      <w:bookmarkStart w:id="25" w:name="_bookmark21"/>
      <w:bookmarkEnd w:id="25"/>
      <w:r>
        <w:rPr>
          <w:spacing w:val="-1"/>
        </w:rPr>
        <w:t xml:space="preserve">BÖLÜM </w:t>
      </w:r>
      <w:r>
        <w:t>BAKIM</w:t>
      </w:r>
    </w:p>
    <w:p w:rsidR="00717A0F" w:rsidRDefault="00717A0F">
      <w:pPr>
        <w:pStyle w:val="GvdeMetni"/>
        <w:rPr>
          <w:rFonts w:ascii="Cambria"/>
          <w:b/>
          <w:sz w:val="32"/>
        </w:rPr>
      </w:pPr>
    </w:p>
    <w:p w:rsidR="00717A0F" w:rsidRDefault="00717A0F">
      <w:pPr>
        <w:pStyle w:val="GvdeMetni"/>
        <w:rPr>
          <w:rFonts w:ascii="Cambria"/>
          <w:b/>
          <w:sz w:val="32"/>
        </w:rPr>
      </w:pPr>
    </w:p>
    <w:p w:rsidR="00717A0F" w:rsidRDefault="00717A0F">
      <w:pPr>
        <w:pStyle w:val="GvdeMetni"/>
        <w:rPr>
          <w:rFonts w:ascii="Cambria"/>
          <w:b/>
          <w:sz w:val="32"/>
        </w:rPr>
      </w:pPr>
    </w:p>
    <w:p w:rsidR="00717A0F" w:rsidRDefault="00717A0F">
      <w:pPr>
        <w:pStyle w:val="GvdeMetni"/>
        <w:spacing w:before="10"/>
        <w:rPr>
          <w:rFonts w:ascii="Cambria"/>
          <w:b/>
          <w:sz w:val="28"/>
        </w:rPr>
      </w:pPr>
    </w:p>
    <w:p w:rsidR="00717A0F" w:rsidRDefault="00037636">
      <w:pPr>
        <w:pStyle w:val="GvdeMetni"/>
        <w:spacing w:line="276" w:lineRule="auto"/>
        <w:ind w:left="996" w:right="1208"/>
      </w:pPr>
      <w:r>
        <w:t>KONVEYÖRÜN HAFTALIK TEMİZLİĞİ</w:t>
      </w:r>
    </w:p>
    <w:p w:rsidR="00717A0F" w:rsidRDefault="00037636">
      <w:pPr>
        <w:pStyle w:val="ListeParagraf"/>
        <w:numPr>
          <w:ilvl w:val="1"/>
          <w:numId w:val="12"/>
        </w:numPr>
        <w:tabs>
          <w:tab w:val="left" w:pos="1717"/>
        </w:tabs>
        <w:spacing w:before="200" w:line="278" w:lineRule="auto"/>
        <w:ind w:right="4"/>
        <w:jc w:val="both"/>
        <w:rPr>
          <w:sz w:val="24"/>
        </w:rPr>
      </w:pPr>
      <w:r>
        <w:rPr>
          <w:sz w:val="24"/>
        </w:rPr>
        <w:t>Koneyörü resimde görüldüğü yönde (ters yönde)</w:t>
      </w:r>
      <w:r>
        <w:rPr>
          <w:spacing w:val="1"/>
          <w:sz w:val="24"/>
        </w:rPr>
        <w:t xml:space="preserve"> </w:t>
      </w:r>
      <w:r>
        <w:rPr>
          <w:sz w:val="24"/>
        </w:rPr>
        <w:t>çalıştırın.</w:t>
      </w:r>
    </w:p>
    <w:p w:rsidR="00717A0F" w:rsidRDefault="00037636">
      <w:pPr>
        <w:pStyle w:val="ListeParagraf"/>
        <w:numPr>
          <w:ilvl w:val="1"/>
          <w:numId w:val="12"/>
        </w:numPr>
        <w:tabs>
          <w:tab w:val="left" w:pos="1717"/>
        </w:tabs>
        <w:spacing w:line="276" w:lineRule="auto"/>
        <w:ind w:right="2"/>
        <w:jc w:val="both"/>
        <w:rPr>
          <w:sz w:val="24"/>
        </w:rPr>
      </w:pPr>
      <w:r>
        <w:rPr>
          <w:sz w:val="24"/>
        </w:rPr>
        <w:t>Temizleme bezini konveyörün avare dönüş kısmına</w:t>
      </w:r>
      <w:r>
        <w:rPr>
          <w:spacing w:val="-4"/>
          <w:sz w:val="24"/>
        </w:rPr>
        <w:t xml:space="preserve"> </w:t>
      </w:r>
      <w:r>
        <w:rPr>
          <w:sz w:val="24"/>
        </w:rPr>
        <w:t>bırakın.</w:t>
      </w:r>
    </w:p>
    <w:p w:rsidR="00717A0F" w:rsidRDefault="00037636">
      <w:pPr>
        <w:pStyle w:val="ListeParagraf"/>
        <w:numPr>
          <w:ilvl w:val="1"/>
          <w:numId w:val="12"/>
        </w:numPr>
        <w:tabs>
          <w:tab w:val="left" w:pos="1717"/>
        </w:tabs>
        <w:spacing w:before="3" w:line="276" w:lineRule="auto"/>
        <w:jc w:val="both"/>
        <w:rPr>
          <w:sz w:val="24"/>
        </w:rPr>
      </w:pPr>
      <w:r>
        <w:rPr>
          <w:sz w:val="24"/>
        </w:rPr>
        <w:t>Konveyör dökülme ağzından bez ve biriken talaşların çıktığını kontrol</w:t>
      </w:r>
      <w:r>
        <w:rPr>
          <w:spacing w:val="-1"/>
          <w:sz w:val="24"/>
        </w:rPr>
        <w:t xml:space="preserve"> </w:t>
      </w:r>
      <w:r>
        <w:rPr>
          <w:sz w:val="24"/>
        </w:rPr>
        <w:t>edin.</w:t>
      </w:r>
    </w:p>
    <w:p w:rsidR="00717A0F" w:rsidRDefault="00037636">
      <w:pPr>
        <w:pStyle w:val="ListeParagraf"/>
        <w:numPr>
          <w:ilvl w:val="1"/>
          <w:numId w:val="12"/>
        </w:numPr>
        <w:tabs>
          <w:tab w:val="left" w:pos="1717"/>
        </w:tabs>
        <w:spacing w:before="1"/>
        <w:rPr>
          <w:sz w:val="24"/>
        </w:rPr>
      </w:pPr>
      <w:r>
        <w:rPr>
          <w:sz w:val="24"/>
        </w:rPr>
        <w:t xml:space="preserve">Bu işlemi en </w:t>
      </w:r>
      <w:proofErr w:type="gramStart"/>
      <w:r>
        <w:rPr>
          <w:sz w:val="24"/>
        </w:rPr>
        <w:t>az</w:t>
      </w:r>
      <w:proofErr w:type="gramEnd"/>
      <w:r>
        <w:rPr>
          <w:sz w:val="24"/>
        </w:rPr>
        <w:t xml:space="preserve"> 3 sefer</w:t>
      </w:r>
      <w:r>
        <w:rPr>
          <w:spacing w:val="-6"/>
          <w:sz w:val="24"/>
        </w:rPr>
        <w:t xml:space="preserve"> </w:t>
      </w:r>
      <w:r>
        <w:rPr>
          <w:sz w:val="24"/>
        </w:rPr>
        <w:t>uygulayın.</w:t>
      </w:r>
    </w:p>
    <w:p w:rsidR="00717A0F" w:rsidRDefault="00037636">
      <w:pPr>
        <w:pStyle w:val="ListeParagraf"/>
        <w:numPr>
          <w:ilvl w:val="1"/>
          <w:numId w:val="12"/>
        </w:numPr>
        <w:tabs>
          <w:tab w:val="left" w:pos="1717"/>
          <w:tab w:val="left" w:pos="4137"/>
        </w:tabs>
        <w:spacing w:before="41" w:line="276" w:lineRule="auto"/>
        <w:jc w:val="both"/>
        <w:rPr>
          <w:sz w:val="24"/>
        </w:rPr>
      </w:pPr>
      <w:r>
        <w:rPr>
          <w:sz w:val="24"/>
        </w:rPr>
        <w:t>Haftada 1 defa bu uygulama ile konveyörün</w:t>
      </w:r>
      <w:r>
        <w:rPr>
          <w:sz w:val="24"/>
        </w:rPr>
        <w:tab/>
      </w:r>
      <w:r>
        <w:rPr>
          <w:spacing w:val="-1"/>
          <w:sz w:val="24"/>
        </w:rPr>
        <w:t xml:space="preserve">temizliğini </w:t>
      </w:r>
      <w:r>
        <w:rPr>
          <w:sz w:val="24"/>
        </w:rPr>
        <w:t>yapabilirsiniz.</w:t>
      </w:r>
    </w:p>
    <w:p w:rsidR="00717A0F" w:rsidRDefault="00717A0F">
      <w:pPr>
        <w:pStyle w:val="GvdeMetni"/>
        <w:rPr>
          <w:sz w:val="26"/>
        </w:rPr>
      </w:pPr>
    </w:p>
    <w:p w:rsidR="00717A0F" w:rsidRDefault="00037636">
      <w:pPr>
        <w:pStyle w:val="Balk3"/>
        <w:numPr>
          <w:ilvl w:val="1"/>
          <w:numId w:val="9"/>
        </w:numPr>
        <w:tabs>
          <w:tab w:val="left" w:pos="1417"/>
        </w:tabs>
        <w:spacing w:before="223"/>
        <w:ind w:firstLine="0"/>
        <w:jc w:val="left"/>
      </w:pPr>
      <w:bookmarkStart w:id="26" w:name="_bookmark22"/>
      <w:bookmarkEnd w:id="26"/>
      <w:r>
        <w:t>Haftalık</w:t>
      </w:r>
      <w:r>
        <w:rPr>
          <w:spacing w:val="-3"/>
        </w:rPr>
        <w:t xml:space="preserve"> </w:t>
      </w:r>
      <w:r>
        <w:t>Bakımlar:</w:t>
      </w:r>
    </w:p>
    <w:p w:rsidR="00717A0F" w:rsidRDefault="00037636">
      <w:pPr>
        <w:pStyle w:val="GvdeMetni"/>
        <w:tabs>
          <w:tab w:val="left" w:pos="1785"/>
          <w:tab w:val="left" w:pos="2284"/>
          <w:tab w:val="left" w:pos="3049"/>
          <w:tab w:val="left" w:pos="3934"/>
        </w:tabs>
        <w:spacing w:before="38" w:line="276" w:lineRule="auto"/>
        <w:ind w:left="996" w:right="3"/>
      </w:pPr>
      <w:r>
        <w:t>Talaş</w:t>
      </w:r>
      <w:r>
        <w:tab/>
        <w:t>ve</w:t>
      </w:r>
      <w:r>
        <w:tab/>
        <w:t>diğer</w:t>
      </w:r>
      <w:r>
        <w:tab/>
        <w:t>zararlı</w:t>
      </w:r>
      <w:r>
        <w:tab/>
      </w:r>
      <w:r>
        <w:rPr>
          <w:spacing w:val="-1"/>
        </w:rPr>
        <w:t xml:space="preserve">maddelerden </w:t>
      </w:r>
      <w:r>
        <w:t>temizlenmeli,</w:t>
      </w:r>
    </w:p>
    <w:p w:rsidR="00717A0F" w:rsidRDefault="00717A0F">
      <w:pPr>
        <w:pStyle w:val="GvdeMetni"/>
        <w:spacing w:before="7"/>
        <w:rPr>
          <w:sz w:val="27"/>
        </w:rPr>
      </w:pPr>
    </w:p>
    <w:p w:rsidR="00717A0F" w:rsidRDefault="00037636">
      <w:pPr>
        <w:pStyle w:val="GvdeMetni"/>
        <w:tabs>
          <w:tab w:val="left" w:pos="2075"/>
          <w:tab w:val="left" w:pos="2811"/>
          <w:tab w:val="left" w:pos="3761"/>
          <w:tab w:val="left" w:pos="4481"/>
        </w:tabs>
        <w:spacing w:line="278" w:lineRule="auto"/>
        <w:ind w:left="996" w:right="1"/>
      </w:pPr>
      <w:r>
        <w:t>Soğutma</w:t>
      </w:r>
      <w:r>
        <w:tab/>
        <w:t>sıvısı</w:t>
      </w:r>
      <w:r>
        <w:tab/>
        <w:t>karışım</w:t>
      </w:r>
      <w:r>
        <w:tab/>
        <w:t>oranı</w:t>
      </w:r>
      <w:r>
        <w:tab/>
        <w:t>kontrol edilmeli, eksikse</w:t>
      </w:r>
      <w:r>
        <w:rPr>
          <w:spacing w:val="-1"/>
        </w:rPr>
        <w:t xml:space="preserve"> </w:t>
      </w:r>
      <w:r>
        <w:t>tamamlanmalıdır,</w:t>
      </w:r>
    </w:p>
    <w:p w:rsidR="00717A0F" w:rsidRDefault="00717A0F">
      <w:pPr>
        <w:pStyle w:val="GvdeMetni"/>
        <w:spacing w:before="4"/>
        <w:rPr>
          <w:sz w:val="27"/>
        </w:rPr>
      </w:pPr>
    </w:p>
    <w:p w:rsidR="00717A0F" w:rsidRDefault="00037636">
      <w:pPr>
        <w:pStyle w:val="GvdeMetni"/>
        <w:tabs>
          <w:tab w:val="left" w:pos="1975"/>
          <w:tab w:val="left" w:pos="3235"/>
          <w:tab w:val="left" w:pos="4173"/>
          <w:tab w:val="left" w:pos="4605"/>
        </w:tabs>
        <w:spacing w:line="276" w:lineRule="auto"/>
        <w:ind w:left="996"/>
      </w:pPr>
      <w:r>
        <w:t>Elektrik</w:t>
      </w:r>
      <w:r>
        <w:tab/>
        <w:t>motorunun</w:t>
      </w:r>
      <w:r>
        <w:tab/>
        <w:t>elektrik</w:t>
      </w:r>
      <w:r>
        <w:tab/>
        <w:t>ve</w:t>
      </w:r>
      <w:r>
        <w:tab/>
      </w:r>
      <w:r>
        <w:rPr>
          <w:spacing w:val="-1"/>
        </w:rPr>
        <w:t xml:space="preserve">cıvata </w:t>
      </w:r>
      <w:r>
        <w:t>bağlantıları kontrol</w:t>
      </w:r>
      <w:r>
        <w:rPr>
          <w:spacing w:val="-1"/>
        </w:rPr>
        <w:t xml:space="preserve"> </w:t>
      </w:r>
      <w:r>
        <w:t>edilmelidir,</w:t>
      </w:r>
    </w:p>
    <w:p w:rsidR="00717A0F" w:rsidRDefault="00717A0F">
      <w:pPr>
        <w:pStyle w:val="GvdeMetni"/>
        <w:spacing w:before="9"/>
        <w:rPr>
          <w:sz w:val="27"/>
        </w:rPr>
      </w:pPr>
    </w:p>
    <w:p w:rsidR="00717A0F" w:rsidRDefault="00037636">
      <w:pPr>
        <w:pStyle w:val="GvdeMetni"/>
        <w:spacing w:line="276" w:lineRule="auto"/>
        <w:ind w:left="996"/>
        <w:jc w:val="both"/>
      </w:pPr>
      <w:r>
        <w:t>Paletin gergi kontrolü yapılmalı, gerekli ise gerdirilmelidir</w:t>
      </w:r>
      <w:proofErr w:type="gramStart"/>
      <w:r>
        <w:t>.(</w:t>
      </w:r>
      <w:proofErr w:type="gramEnd"/>
      <w:r>
        <w:t xml:space="preserve">en basit gergi kontrol paleti yukarı yönde el ile itiniz, boşluk 10 mm (Yak.10 Nm) ise gerdirme uygundur. </w:t>
      </w:r>
      <w:proofErr w:type="gramStart"/>
      <w:r>
        <w:t>( Aşağıdaki</w:t>
      </w:r>
      <w:proofErr w:type="gramEnd"/>
      <w:r>
        <w:t xml:space="preserve"> şekle bakınız.)</w:t>
      </w:r>
    </w:p>
    <w:p w:rsidR="00717A0F" w:rsidRDefault="00037636">
      <w:pPr>
        <w:pStyle w:val="Balk1"/>
        <w:numPr>
          <w:ilvl w:val="0"/>
          <w:numId w:val="8"/>
        </w:numPr>
        <w:tabs>
          <w:tab w:val="left" w:pos="904"/>
        </w:tabs>
        <w:spacing w:before="103"/>
      </w:pPr>
      <w:bookmarkStart w:id="27" w:name="_bookmark23"/>
      <w:bookmarkEnd w:id="27"/>
      <w:r>
        <w:rPr>
          <w:spacing w:val="-1"/>
        </w:rPr>
        <w:br w:type="column"/>
      </w:r>
      <w:r>
        <w:lastRenderedPageBreak/>
        <w:t>CHAPTER</w:t>
      </w:r>
    </w:p>
    <w:p w:rsidR="00717A0F" w:rsidRDefault="00717A0F">
      <w:pPr>
        <w:pStyle w:val="GvdeMetni"/>
        <w:rPr>
          <w:rFonts w:ascii="Cambria"/>
          <w:b/>
          <w:sz w:val="32"/>
        </w:rPr>
      </w:pPr>
    </w:p>
    <w:p w:rsidR="00717A0F" w:rsidRDefault="00037636">
      <w:pPr>
        <w:pStyle w:val="Balk2"/>
        <w:spacing w:before="193"/>
        <w:ind w:left="670"/>
      </w:pPr>
      <w:bookmarkStart w:id="28" w:name="_bookmark24"/>
      <w:bookmarkEnd w:id="28"/>
      <w:r>
        <w:t>MAINTENANCE</w:t>
      </w:r>
    </w:p>
    <w:p w:rsidR="00717A0F" w:rsidRDefault="00717A0F">
      <w:pPr>
        <w:pStyle w:val="GvdeMetni"/>
        <w:spacing w:before="11"/>
        <w:rPr>
          <w:rFonts w:ascii="Cambria"/>
          <w:b/>
          <w:sz w:val="4"/>
        </w:rPr>
      </w:pPr>
    </w:p>
    <w:p w:rsidR="00717A0F" w:rsidRDefault="00037636">
      <w:pPr>
        <w:pStyle w:val="GvdeMetni"/>
        <w:ind w:left="666"/>
        <w:rPr>
          <w:rFonts w:ascii="Cambria"/>
          <w:sz w:val="20"/>
        </w:rPr>
      </w:pPr>
      <w:r>
        <w:rPr>
          <w:rFonts w:ascii="Cambria"/>
          <w:noProof/>
          <w:sz w:val="20"/>
          <w:lang w:val="tr-TR" w:eastAsia="tr-TR"/>
        </w:rPr>
        <w:drawing>
          <wp:inline distT="0" distB="0" distL="0" distR="0">
            <wp:extent cx="2341642" cy="1085850"/>
            <wp:effectExtent l="0" t="0" r="0" b="0"/>
            <wp:docPr id="5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6.jpeg"/>
                    <pic:cNvPicPr/>
                  </pic:nvPicPr>
                  <pic:blipFill>
                    <a:blip r:embed="rId27" cstate="print"/>
                    <a:stretch>
                      <a:fillRect/>
                    </a:stretch>
                  </pic:blipFill>
                  <pic:spPr>
                    <a:xfrm>
                      <a:off x="0" y="0"/>
                      <a:ext cx="2341642" cy="1085850"/>
                    </a:xfrm>
                    <a:prstGeom prst="rect">
                      <a:avLst/>
                    </a:prstGeom>
                  </pic:spPr>
                </pic:pic>
              </a:graphicData>
            </a:graphic>
          </wp:inline>
        </w:drawing>
      </w:r>
    </w:p>
    <w:p w:rsidR="00717A0F" w:rsidRDefault="00037636">
      <w:pPr>
        <w:pStyle w:val="GvdeMetni"/>
        <w:spacing w:before="174" w:line="278" w:lineRule="auto"/>
        <w:ind w:left="670" w:right="1869"/>
      </w:pPr>
      <w:r>
        <w:t>WEEKLY CLEANING OF THE CONVEYOR</w:t>
      </w:r>
    </w:p>
    <w:p w:rsidR="00717A0F" w:rsidRDefault="00717A0F">
      <w:pPr>
        <w:pStyle w:val="GvdeMetni"/>
        <w:spacing w:before="4"/>
        <w:rPr>
          <w:sz w:val="27"/>
        </w:rPr>
      </w:pPr>
    </w:p>
    <w:p w:rsidR="00717A0F" w:rsidRDefault="00037636">
      <w:pPr>
        <w:pStyle w:val="ListeParagraf"/>
        <w:numPr>
          <w:ilvl w:val="1"/>
          <w:numId w:val="8"/>
        </w:numPr>
        <w:tabs>
          <w:tab w:val="left" w:pos="1391"/>
        </w:tabs>
        <w:spacing w:line="276" w:lineRule="auto"/>
        <w:ind w:right="898"/>
        <w:jc w:val="both"/>
        <w:rPr>
          <w:sz w:val="24"/>
        </w:rPr>
      </w:pPr>
      <w:r>
        <w:rPr>
          <w:sz w:val="24"/>
        </w:rPr>
        <w:t>The conveyor should be operated in the opposite direction as in the figure.</w:t>
      </w:r>
    </w:p>
    <w:p w:rsidR="00717A0F" w:rsidRDefault="00037636">
      <w:pPr>
        <w:pStyle w:val="ListeParagraf"/>
        <w:numPr>
          <w:ilvl w:val="1"/>
          <w:numId w:val="8"/>
        </w:numPr>
        <w:tabs>
          <w:tab w:val="left" w:pos="1391"/>
        </w:tabs>
        <w:spacing w:line="276" w:lineRule="auto"/>
        <w:ind w:right="897"/>
        <w:jc w:val="both"/>
        <w:rPr>
          <w:sz w:val="24"/>
        </w:rPr>
      </w:pPr>
      <w:r>
        <w:rPr>
          <w:sz w:val="24"/>
        </w:rPr>
        <w:t>Cleaning cloth should be put into the idle return</w:t>
      </w:r>
      <w:r>
        <w:rPr>
          <w:spacing w:val="-1"/>
          <w:sz w:val="24"/>
        </w:rPr>
        <w:t xml:space="preserve"> </w:t>
      </w:r>
      <w:r>
        <w:rPr>
          <w:sz w:val="24"/>
        </w:rPr>
        <w:t>part.</w:t>
      </w:r>
    </w:p>
    <w:p w:rsidR="00717A0F" w:rsidRDefault="00037636">
      <w:pPr>
        <w:pStyle w:val="ListeParagraf"/>
        <w:numPr>
          <w:ilvl w:val="1"/>
          <w:numId w:val="8"/>
        </w:numPr>
        <w:tabs>
          <w:tab w:val="left" w:pos="1391"/>
        </w:tabs>
        <w:spacing w:line="278" w:lineRule="auto"/>
        <w:ind w:right="897"/>
        <w:jc w:val="both"/>
        <w:rPr>
          <w:sz w:val="24"/>
        </w:rPr>
      </w:pPr>
      <w:r>
        <w:rPr>
          <w:sz w:val="24"/>
        </w:rPr>
        <w:t>Check out if the cleaning cloth and chip are thrown</w:t>
      </w:r>
      <w:r>
        <w:rPr>
          <w:spacing w:val="-2"/>
          <w:sz w:val="24"/>
        </w:rPr>
        <w:t xml:space="preserve"> </w:t>
      </w:r>
      <w:r>
        <w:rPr>
          <w:sz w:val="24"/>
        </w:rPr>
        <w:t>out.</w:t>
      </w:r>
    </w:p>
    <w:p w:rsidR="00717A0F" w:rsidRDefault="00037636">
      <w:pPr>
        <w:pStyle w:val="ListeParagraf"/>
        <w:numPr>
          <w:ilvl w:val="1"/>
          <w:numId w:val="8"/>
        </w:numPr>
        <w:tabs>
          <w:tab w:val="left" w:pos="1391"/>
        </w:tabs>
        <w:spacing w:line="276" w:lineRule="auto"/>
        <w:ind w:right="896"/>
        <w:jc w:val="both"/>
        <w:rPr>
          <w:sz w:val="24"/>
        </w:rPr>
      </w:pPr>
      <w:r>
        <w:rPr>
          <w:sz w:val="24"/>
        </w:rPr>
        <w:t>Follow that procedure at least three time</w:t>
      </w:r>
    </w:p>
    <w:p w:rsidR="00717A0F" w:rsidRDefault="00037636">
      <w:pPr>
        <w:pStyle w:val="ListeParagraf"/>
        <w:numPr>
          <w:ilvl w:val="1"/>
          <w:numId w:val="8"/>
        </w:numPr>
        <w:tabs>
          <w:tab w:val="left" w:pos="1391"/>
        </w:tabs>
        <w:spacing w:before="3" w:line="278" w:lineRule="auto"/>
        <w:ind w:right="899"/>
        <w:jc w:val="both"/>
        <w:rPr>
          <w:sz w:val="24"/>
        </w:rPr>
      </w:pPr>
      <w:r>
        <w:rPr>
          <w:sz w:val="24"/>
        </w:rPr>
        <w:t>You can clear the conveyor once a week in this</w:t>
      </w:r>
      <w:r>
        <w:rPr>
          <w:spacing w:val="-1"/>
          <w:sz w:val="24"/>
        </w:rPr>
        <w:t xml:space="preserve"> </w:t>
      </w:r>
      <w:r>
        <w:rPr>
          <w:sz w:val="24"/>
        </w:rPr>
        <w:t>way.</w:t>
      </w:r>
    </w:p>
    <w:p w:rsidR="00717A0F" w:rsidRDefault="00717A0F">
      <w:pPr>
        <w:pStyle w:val="GvdeMetni"/>
        <w:rPr>
          <w:sz w:val="26"/>
        </w:rPr>
      </w:pPr>
    </w:p>
    <w:p w:rsidR="00717A0F" w:rsidRDefault="00037636">
      <w:pPr>
        <w:pStyle w:val="Balk3"/>
        <w:numPr>
          <w:ilvl w:val="1"/>
          <w:numId w:val="7"/>
        </w:numPr>
        <w:tabs>
          <w:tab w:val="left" w:pos="1091"/>
        </w:tabs>
        <w:spacing w:before="220"/>
        <w:jc w:val="left"/>
      </w:pPr>
      <w:bookmarkStart w:id="29" w:name="_bookmark25"/>
      <w:bookmarkEnd w:id="29"/>
      <w:r>
        <w:t>Weekly</w:t>
      </w:r>
      <w:r>
        <w:rPr>
          <w:spacing w:val="-1"/>
        </w:rPr>
        <w:t xml:space="preserve"> </w:t>
      </w:r>
      <w:r>
        <w:t>Maintenance</w:t>
      </w:r>
    </w:p>
    <w:p w:rsidR="00717A0F" w:rsidRDefault="00037636">
      <w:pPr>
        <w:pStyle w:val="GvdeMetni"/>
        <w:spacing w:before="38" w:line="276" w:lineRule="auto"/>
        <w:ind w:left="670" w:right="902"/>
      </w:pPr>
      <w:r>
        <w:t>Swarf, chips and other harmful materials need to be removed.</w:t>
      </w:r>
    </w:p>
    <w:p w:rsidR="00717A0F" w:rsidRDefault="00717A0F">
      <w:pPr>
        <w:pStyle w:val="GvdeMetni"/>
        <w:spacing w:before="6"/>
        <w:rPr>
          <w:sz w:val="27"/>
        </w:rPr>
      </w:pPr>
    </w:p>
    <w:p w:rsidR="00717A0F" w:rsidRDefault="00037636">
      <w:pPr>
        <w:pStyle w:val="GvdeMetni"/>
        <w:spacing w:before="1" w:line="278" w:lineRule="auto"/>
        <w:ind w:left="670" w:right="902"/>
      </w:pPr>
      <w:r>
        <w:t>Cooling water levels cought to be checked and refiiled if necessary</w:t>
      </w:r>
    </w:p>
    <w:p w:rsidR="00717A0F" w:rsidRDefault="00717A0F">
      <w:pPr>
        <w:pStyle w:val="GvdeMetni"/>
        <w:spacing w:before="4"/>
        <w:rPr>
          <w:sz w:val="27"/>
        </w:rPr>
      </w:pPr>
    </w:p>
    <w:p w:rsidR="00717A0F" w:rsidRDefault="00037636">
      <w:pPr>
        <w:pStyle w:val="GvdeMetni"/>
        <w:spacing w:line="276" w:lineRule="auto"/>
        <w:ind w:left="670" w:right="902"/>
      </w:pPr>
      <w:r>
        <w:t>Check the electrical connections as well as screws of the electrical engine.</w:t>
      </w:r>
    </w:p>
    <w:p w:rsidR="00717A0F" w:rsidRDefault="00717A0F">
      <w:pPr>
        <w:pStyle w:val="GvdeMetni"/>
        <w:spacing w:before="9"/>
        <w:rPr>
          <w:sz w:val="27"/>
        </w:rPr>
      </w:pPr>
    </w:p>
    <w:p w:rsidR="00717A0F" w:rsidRDefault="00037636">
      <w:pPr>
        <w:pStyle w:val="GvdeMetni"/>
        <w:tabs>
          <w:tab w:val="left" w:pos="1246"/>
          <w:tab w:val="left" w:pos="2143"/>
          <w:tab w:val="left" w:pos="2587"/>
          <w:tab w:val="left" w:pos="3084"/>
          <w:tab w:val="left" w:pos="3806"/>
          <w:tab w:val="left" w:pos="4662"/>
        </w:tabs>
        <w:spacing w:line="276" w:lineRule="auto"/>
        <w:ind w:left="670" w:right="897"/>
      </w:pPr>
      <w:r>
        <w:t>The</w:t>
      </w:r>
      <w:r>
        <w:tab/>
        <w:t>tension</w:t>
      </w:r>
      <w:r>
        <w:tab/>
        <w:t>on</w:t>
      </w:r>
      <w:r>
        <w:tab/>
        <w:t>the</w:t>
      </w:r>
      <w:r>
        <w:tab/>
        <w:t>chain</w:t>
      </w:r>
      <w:r>
        <w:tab/>
        <w:t>cought</w:t>
      </w:r>
      <w:r>
        <w:tab/>
        <w:t>to controlled and</w:t>
      </w:r>
      <w:r>
        <w:rPr>
          <w:spacing w:val="-1"/>
        </w:rPr>
        <w:t xml:space="preserve"> </w:t>
      </w:r>
      <w:r>
        <w:t>corrected.</w:t>
      </w:r>
    </w:p>
    <w:p w:rsidR="00717A0F" w:rsidRDefault="00717A0F">
      <w:pPr>
        <w:spacing w:line="276" w:lineRule="auto"/>
        <w:sectPr w:rsidR="00717A0F">
          <w:type w:val="continuous"/>
          <w:pgSz w:w="11910" w:h="16840"/>
          <w:pgMar w:top="1180" w:right="520" w:bottom="1420" w:left="420" w:header="708" w:footer="708" w:gutter="0"/>
          <w:cols w:num="2" w:space="708" w:equalWidth="0">
            <w:col w:w="5178" w:space="40"/>
            <w:col w:w="5752"/>
          </w:cols>
        </w:sect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spacing w:before="2"/>
        <w:rPr>
          <w:sz w:val="26"/>
        </w:rPr>
      </w:pPr>
    </w:p>
    <w:p w:rsidR="00717A0F" w:rsidRDefault="00037636">
      <w:pPr>
        <w:tabs>
          <w:tab w:val="left" w:pos="6276"/>
        </w:tabs>
        <w:ind w:left="997"/>
        <w:rPr>
          <w:sz w:val="20"/>
        </w:rPr>
      </w:pPr>
      <w:r>
        <w:rPr>
          <w:noProof/>
          <w:sz w:val="20"/>
          <w:lang w:val="tr-TR" w:eastAsia="tr-TR"/>
        </w:rPr>
        <w:drawing>
          <wp:inline distT="0" distB="0" distL="0" distR="0">
            <wp:extent cx="2782461" cy="1694211"/>
            <wp:effectExtent l="0" t="0" r="0" b="0"/>
            <wp:docPr id="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7.png"/>
                    <pic:cNvPicPr/>
                  </pic:nvPicPr>
                  <pic:blipFill>
                    <a:blip r:embed="rId28" cstate="print"/>
                    <a:stretch>
                      <a:fillRect/>
                    </a:stretch>
                  </pic:blipFill>
                  <pic:spPr>
                    <a:xfrm>
                      <a:off x="0" y="0"/>
                      <a:ext cx="2782461" cy="1694211"/>
                    </a:xfrm>
                    <a:prstGeom prst="rect">
                      <a:avLst/>
                    </a:prstGeom>
                  </pic:spPr>
                </pic:pic>
              </a:graphicData>
            </a:graphic>
          </wp:inline>
        </w:drawing>
      </w:r>
      <w:r>
        <w:rPr>
          <w:sz w:val="20"/>
        </w:rPr>
        <w:tab/>
      </w:r>
      <w:r>
        <w:rPr>
          <w:noProof/>
          <w:position w:val="21"/>
          <w:sz w:val="20"/>
          <w:lang w:val="tr-TR" w:eastAsia="tr-TR"/>
        </w:rPr>
        <w:drawing>
          <wp:inline distT="0" distB="0" distL="0" distR="0">
            <wp:extent cx="2638197" cy="1521332"/>
            <wp:effectExtent l="0" t="0" r="0" b="0"/>
            <wp:docPr id="5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7.png"/>
                    <pic:cNvPicPr/>
                  </pic:nvPicPr>
                  <pic:blipFill>
                    <a:blip r:embed="rId28" cstate="print"/>
                    <a:stretch>
                      <a:fillRect/>
                    </a:stretch>
                  </pic:blipFill>
                  <pic:spPr>
                    <a:xfrm>
                      <a:off x="0" y="0"/>
                      <a:ext cx="2638197" cy="1521332"/>
                    </a:xfrm>
                    <a:prstGeom prst="rect">
                      <a:avLst/>
                    </a:prstGeom>
                  </pic:spPr>
                </pic:pic>
              </a:graphicData>
            </a:graphic>
          </wp:inline>
        </w:drawing>
      </w:r>
    </w:p>
    <w:p w:rsidR="00717A0F" w:rsidRDefault="00717A0F">
      <w:pPr>
        <w:pStyle w:val="GvdeMetni"/>
        <w:rPr>
          <w:sz w:val="20"/>
        </w:rPr>
      </w:pPr>
    </w:p>
    <w:p w:rsidR="00717A0F" w:rsidRDefault="00717A0F">
      <w:pPr>
        <w:rPr>
          <w:sz w:val="20"/>
        </w:rPr>
        <w:sectPr w:rsidR="00717A0F">
          <w:pgSz w:w="11910" w:h="16840"/>
          <w:pgMar w:top="1180" w:right="520" w:bottom="1500" w:left="420" w:header="555" w:footer="1232" w:gutter="0"/>
          <w:cols w:space="708"/>
        </w:sectPr>
      </w:pPr>
    </w:p>
    <w:p w:rsidR="00717A0F" w:rsidRDefault="00532D69">
      <w:pPr>
        <w:pStyle w:val="GvdeMetni"/>
        <w:spacing w:before="9"/>
        <w:rPr>
          <w:sz w:val="26"/>
        </w:rPr>
      </w:pPr>
      <w:r>
        <w:lastRenderedPageBreak/>
        <w:pict>
          <v:line id="_x0000_s1030" style="position:absolute;z-index:-251639808;mso-position-horizontal-relative:page;mso-position-vertical-relative:page" from="297.65pt,73.1pt" to="297.65pt,757.8pt" strokeweight=".72pt">
            <w10:wrap anchorx="page" anchory="page"/>
          </v:line>
        </w:pict>
      </w:r>
    </w:p>
    <w:p w:rsidR="00717A0F" w:rsidRDefault="00037636">
      <w:pPr>
        <w:pStyle w:val="Balk2"/>
        <w:numPr>
          <w:ilvl w:val="1"/>
          <w:numId w:val="7"/>
        </w:numPr>
        <w:tabs>
          <w:tab w:val="left" w:pos="1481"/>
        </w:tabs>
        <w:spacing w:before="0"/>
        <w:ind w:left="1480" w:hanging="484"/>
        <w:jc w:val="left"/>
      </w:pPr>
      <w:bookmarkStart w:id="30" w:name="_bookmark26"/>
      <w:bookmarkEnd w:id="30"/>
      <w:r>
        <w:t>Aylık Bakımlar:</w:t>
      </w:r>
    </w:p>
    <w:p w:rsidR="00717A0F" w:rsidRDefault="00717A0F">
      <w:pPr>
        <w:pStyle w:val="GvdeMetni"/>
        <w:rPr>
          <w:rFonts w:ascii="Cambria"/>
          <w:b/>
          <w:sz w:val="30"/>
        </w:rPr>
      </w:pPr>
    </w:p>
    <w:p w:rsidR="00717A0F" w:rsidRDefault="00037636">
      <w:pPr>
        <w:pStyle w:val="ListeParagraf"/>
        <w:numPr>
          <w:ilvl w:val="2"/>
          <w:numId w:val="7"/>
        </w:numPr>
        <w:tabs>
          <w:tab w:val="left" w:pos="1717"/>
        </w:tabs>
        <w:spacing w:before="198" w:line="273" w:lineRule="auto"/>
        <w:ind w:right="173"/>
        <w:jc w:val="both"/>
        <w:rPr>
          <w:sz w:val="24"/>
        </w:rPr>
      </w:pPr>
      <w:r>
        <w:rPr>
          <w:sz w:val="24"/>
        </w:rPr>
        <w:t>Konveyör tezgâh altından alınarak soğutma sıvısı</w:t>
      </w:r>
      <w:r>
        <w:rPr>
          <w:spacing w:val="-4"/>
          <w:sz w:val="24"/>
        </w:rPr>
        <w:t xml:space="preserve"> </w:t>
      </w:r>
      <w:r>
        <w:rPr>
          <w:sz w:val="24"/>
        </w:rPr>
        <w:t>boşaltılmalı,</w:t>
      </w:r>
    </w:p>
    <w:p w:rsidR="00717A0F" w:rsidRDefault="00037636">
      <w:pPr>
        <w:pStyle w:val="ListeParagraf"/>
        <w:numPr>
          <w:ilvl w:val="2"/>
          <w:numId w:val="7"/>
        </w:numPr>
        <w:tabs>
          <w:tab w:val="left" w:pos="1717"/>
        </w:tabs>
        <w:spacing w:before="3" w:line="273" w:lineRule="auto"/>
        <w:ind w:right="171"/>
        <w:jc w:val="both"/>
        <w:rPr>
          <w:sz w:val="24"/>
        </w:rPr>
      </w:pPr>
      <w:r>
        <w:rPr>
          <w:sz w:val="24"/>
        </w:rPr>
        <w:t>Temizleme kapağı açılarak sıcak su veya motorinle</w:t>
      </w:r>
      <w:r>
        <w:rPr>
          <w:spacing w:val="1"/>
          <w:sz w:val="24"/>
        </w:rPr>
        <w:t xml:space="preserve"> </w:t>
      </w:r>
      <w:r>
        <w:rPr>
          <w:sz w:val="24"/>
        </w:rPr>
        <w:t>yıkanmalı,</w:t>
      </w:r>
    </w:p>
    <w:p w:rsidR="00717A0F" w:rsidRDefault="00037636">
      <w:pPr>
        <w:pStyle w:val="ListeParagraf"/>
        <w:numPr>
          <w:ilvl w:val="2"/>
          <w:numId w:val="7"/>
        </w:numPr>
        <w:tabs>
          <w:tab w:val="left" w:pos="1717"/>
        </w:tabs>
        <w:spacing w:before="3" w:line="276" w:lineRule="auto"/>
        <w:ind w:right="168"/>
        <w:jc w:val="both"/>
        <w:rPr>
          <w:sz w:val="24"/>
        </w:rPr>
      </w:pPr>
      <w:r>
        <w:rPr>
          <w:sz w:val="24"/>
        </w:rPr>
        <w:t>Paletlerin gergi kontrolü yapılmalı, zincir, zincir dişliler, eksenler ve paletler, palet milleri kontrol edilmelidir.</w:t>
      </w:r>
    </w:p>
    <w:p w:rsidR="00717A0F" w:rsidRDefault="00037636">
      <w:pPr>
        <w:pStyle w:val="ListeParagraf"/>
        <w:numPr>
          <w:ilvl w:val="2"/>
          <w:numId w:val="7"/>
        </w:numPr>
        <w:tabs>
          <w:tab w:val="left" w:pos="1717"/>
        </w:tabs>
        <w:spacing w:line="276" w:lineRule="auto"/>
        <w:ind w:right="171"/>
        <w:jc w:val="both"/>
        <w:rPr>
          <w:sz w:val="24"/>
        </w:rPr>
      </w:pPr>
      <w:r>
        <w:rPr>
          <w:sz w:val="24"/>
        </w:rPr>
        <w:t>Aşınma, kırılma, kopmalarda mutlaka üreticiyi uyarınız, bilgilendiriniz.</w:t>
      </w:r>
    </w:p>
    <w:p w:rsidR="00717A0F" w:rsidRDefault="00037636">
      <w:pPr>
        <w:pStyle w:val="ListeParagraf"/>
        <w:numPr>
          <w:ilvl w:val="2"/>
          <w:numId w:val="7"/>
        </w:numPr>
        <w:tabs>
          <w:tab w:val="left" w:pos="1717"/>
          <w:tab w:val="left" w:pos="3345"/>
          <w:tab w:val="left" w:pos="4642"/>
        </w:tabs>
        <w:spacing w:line="276" w:lineRule="auto"/>
        <w:ind w:right="169"/>
        <w:jc w:val="both"/>
        <w:rPr>
          <w:sz w:val="24"/>
        </w:rPr>
      </w:pPr>
      <w:r>
        <w:rPr>
          <w:sz w:val="24"/>
        </w:rPr>
        <w:t>Konveyör</w:t>
      </w:r>
      <w:r>
        <w:rPr>
          <w:sz w:val="24"/>
        </w:rPr>
        <w:tab/>
        <w:t>tezgâh</w:t>
      </w:r>
      <w:r>
        <w:rPr>
          <w:sz w:val="24"/>
        </w:rPr>
        <w:tab/>
        <w:t>altına yerleştirilirken denge kontrolü yapılmalı,</w:t>
      </w:r>
    </w:p>
    <w:p w:rsidR="00717A0F" w:rsidRDefault="00037636">
      <w:pPr>
        <w:pStyle w:val="ListeParagraf"/>
        <w:numPr>
          <w:ilvl w:val="2"/>
          <w:numId w:val="7"/>
        </w:numPr>
        <w:tabs>
          <w:tab w:val="left" w:pos="1717"/>
          <w:tab w:val="left" w:pos="3316"/>
          <w:tab w:val="left" w:pos="4441"/>
        </w:tabs>
        <w:spacing w:line="276" w:lineRule="auto"/>
        <w:ind w:right="171"/>
        <w:jc w:val="both"/>
        <w:rPr>
          <w:sz w:val="24"/>
        </w:rPr>
      </w:pPr>
      <w:r>
        <w:rPr>
          <w:sz w:val="24"/>
        </w:rPr>
        <w:t>Soğutma sıvısı konularak makine çalışmaya</w:t>
      </w:r>
      <w:r>
        <w:rPr>
          <w:sz w:val="24"/>
        </w:rPr>
        <w:tab/>
        <w:t>hazır</w:t>
      </w:r>
      <w:r>
        <w:rPr>
          <w:sz w:val="24"/>
        </w:rPr>
        <w:tab/>
        <w:t>duruma getirilmelidir.</w:t>
      </w:r>
    </w:p>
    <w:p w:rsidR="00717A0F" w:rsidRDefault="00037636">
      <w:pPr>
        <w:pStyle w:val="GvdeMetni"/>
        <w:spacing w:before="8"/>
        <w:rPr>
          <w:sz w:val="23"/>
        </w:rPr>
      </w:pPr>
      <w:r>
        <w:br w:type="column"/>
      </w:r>
    </w:p>
    <w:p w:rsidR="00717A0F" w:rsidRDefault="00037636">
      <w:pPr>
        <w:pStyle w:val="Balk2"/>
        <w:numPr>
          <w:ilvl w:val="1"/>
          <w:numId w:val="9"/>
        </w:numPr>
        <w:tabs>
          <w:tab w:val="left" w:pos="985"/>
        </w:tabs>
        <w:spacing w:before="0"/>
        <w:ind w:left="984" w:hanging="484"/>
        <w:jc w:val="left"/>
      </w:pPr>
      <w:bookmarkStart w:id="31" w:name="_bookmark27"/>
      <w:bookmarkEnd w:id="31"/>
      <w:r>
        <w:t>Monthly</w:t>
      </w:r>
      <w:r>
        <w:rPr>
          <w:spacing w:val="-12"/>
        </w:rPr>
        <w:t xml:space="preserve"> </w:t>
      </w:r>
      <w:r>
        <w:t>Maintenance</w:t>
      </w:r>
    </w:p>
    <w:p w:rsidR="00717A0F" w:rsidRDefault="00717A0F">
      <w:pPr>
        <w:pStyle w:val="GvdeMetni"/>
        <w:rPr>
          <w:rFonts w:ascii="Cambria"/>
          <w:b/>
          <w:sz w:val="30"/>
        </w:rPr>
      </w:pPr>
    </w:p>
    <w:p w:rsidR="00717A0F" w:rsidRDefault="00037636">
      <w:pPr>
        <w:pStyle w:val="ListeParagraf"/>
        <w:numPr>
          <w:ilvl w:val="0"/>
          <w:numId w:val="6"/>
        </w:numPr>
        <w:tabs>
          <w:tab w:val="left" w:pos="1221"/>
        </w:tabs>
        <w:spacing w:before="203" w:line="276" w:lineRule="auto"/>
        <w:ind w:right="894"/>
        <w:jc w:val="both"/>
        <w:rPr>
          <w:sz w:val="24"/>
        </w:rPr>
      </w:pPr>
      <w:r>
        <w:rPr>
          <w:sz w:val="24"/>
        </w:rPr>
        <w:t>Remove the conveyor from</w:t>
      </w:r>
      <w:r>
        <w:rPr>
          <w:spacing w:val="52"/>
          <w:sz w:val="24"/>
        </w:rPr>
        <w:t xml:space="preserve"> </w:t>
      </w:r>
      <w:r>
        <w:rPr>
          <w:sz w:val="24"/>
        </w:rPr>
        <w:t>the machinetool and remove the cooling</w:t>
      </w:r>
      <w:r>
        <w:rPr>
          <w:spacing w:val="-4"/>
          <w:sz w:val="24"/>
        </w:rPr>
        <w:t xml:space="preserve"> </w:t>
      </w:r>
      <w:r>
        <w:rPr>
          <w:sz w:val="24"/>
        </w:rPr>
        <w:t>liquid,</w:t>
      </w:r>
    </w:p>
    <w:p w:rsidR="00717A0F" w:rsidRDefault="00037636">
      <w:pPr>
        <w:pStyle w:val="ListeParagraf"/>
        <w:numPr>
          <w:ilvl w:val="0"/>
          <w:numId w:val="6"/>
        </w:numPr>
        <w:tabs>
          <w:tab w:val="left" w:pos="1221"/>
        </w:tabs>
        <w:spacing w:line="273" w:lineRule="auto"/>
        <w:ind w:right="899"/>
        <w:jc w:val="both"/>
        <w:rPr>
          <w:sz w:val="24"/>
        </w:rPr>
      </w:pPr>
      <w:r>
        <w:rPr>
          <w:sz w:val="24"/>
        </w:rPr>
        <w:t>The cover need to opened and washed with hot water or diesel</w:t>
      </w:r>
      <w:r>
        <w:rPr>
          <w:spacing w:val="-6"/>
          <w:sz w:val="24"/>
        </w:rPr>
        <w:t xml:space="preserve"> </w:t>
      </w:r>
      <w:r>
        <w:rPr>
          <w:sz w:val="24"/>
        </w:rPr>
        <w:t>oil.</w:t>
      </w:r>
    </w:p>
    <w:p w:rsidR="00717A0F" w:rsidRDefault="00037636">
      <w:pPr>
        <w:pStyle w:val="ListeParagraf"/>
        <w:numPr>
          <w:ilvl w:val="0"/>
          <w:numId w:val="6"/>
        </w:numPr>
        <w:tabs>
          <w:tab w:val="left" w:pos="1221"/>
        </w:tabs>
        <w:spacing w:before="5" w:line="273" w:lineRule="auto"/>
        <w:ind w:right="898"/>
        <w:jc w:val="both"/>
        <w:rPr>
          <w:sz w:val="24"/>
        </w:rPr>
      </w:pPr>
      <w:r>
        <w:rPr>
          <w:sz w:val="24"/>
        </w:rPr>
        <w:t>The tension on the chain ought to be</w:t>
      </w:r>
      <w:r>
        <w:rPr>
          <w:spacing w:val="-2"/>
          <w:sz w:val="24"/>
        </w:rPr>
        <w:t xml:space="preserve"> </w:t>
      </w:r>
      <w:r>
        <w:rPr>
          <w:sz w:val="24"/>
        </w:rPr>
        <w:t>controlled.</w:t>
      </w:r>
    </w:p>
    <w:p w:rsidR="00717A0F" w:rsidRDefault="00037636">
      <w:pPr>
        <w:pStyle w:val="ListeParagraf"/>
        <w:numPr>
          <w:ilvl w:val="0"/>
          <w:numId w:val="6"/>
        </w:numPr>
        <w:tabs>
          <w:tab w:val="left" w:pos="1221"/>
        </w:tabs>
        <w:spacing w:before="2" w:line="276" w:lineRule="auto"/>
        <w:ind w:right="898"/>
        <w:jc w:val="both"/>
        <w:rPr>
          <w:sz w:val="24"/>
        </w:rPr>
      </w:pPr>
      <w:r>
        <w:rPr>
          <w:sz w:val="24"/>
        </w:rPr>
        <w:t>When reinstalling the conveyor carefully control the balance of the product</w:t>
      </w:r>
    </w:p>
    <w:p w:rsidR="00717A0F" w:rsidRDefault="00037636">
      <w:pPr>
        <w:pStyle w:val="ListeParagraf"/>
        <w:numPr>
          <w:ilvl w:val="0"/>
          <w:numId w:val="6"/>
        </w:numPr>
        <w:tabs>
          <w:tab w:val="left" w:pos="1221"/>
        </w:tabs>
        <w:spacing w:line="273" w:lineRule="auto"/>
        <w:ind w:right="896"/>
        <w:jc w:val="both"/>
        <w:rPr>
          <w:sz w:val="24"/>
        </w:rPr>
      </w:pPr>
      <w:r>
        <w:rPr>
          <w:sz w:val="24"/>
        </w:rPr>
        <w:t>After refill of the cooling fluid the conveyor is ready to operate</w:t>
      </w:r>
      <w:r>
        <w:rPr>
          <w:spacing w:val="-7"/>
          <w:sz w:val="24"/>
        </w:rPr>
        <w:t xml:space="preserve"> </w:t>
      </w:r>
      <w:r>
        <w:rPr>
          <w:sz w:val="24"/>
        </w:rPr>
        <w:t>again.</w:t>
      </w:r>
    </w:p>
    <w:p w:rsidR="00717A0F" w:rsidRDefault="00717A0F">
      <w:pPr>
        <w:spacing w:line="273" w:lineRule="auto"/>
        <w:jc w:val="both"/>
        <w:rPr>
          <w:sz w:val="24"/>
        </w:rPr>
        <w:sectPr w:rsidR="00717A0F">
          <w:type w:val="continuous"/>
          <w:pgSz w:w="11910" w:h="16840"/>
          <w:pgMar w:top="1180" w:right="520" w:bottom="1420" w:left="420" w:header="708" w:footer="708" w:gutter="0"/>
          <w:cols w:num="2" w:space="708" w:equalWidth="0">
            <w:col w:w="5349" w:space="40"/>
            <w:col w:w="5581"/>
          </w:cols>
        </w:sectPr>
      </w:pPr>
    </w:p>
    <w:p w:rsidR="00717A0F" w:rsidRDefault="00717A0F">
      <w:pPr>
        <w:pStyle w:val="GvdeMetni"/>
        <w:spacing w:before="8"/>
        <w:rPr>
          <w:sz w:val="14"/>
        </w:rPr>
      </w:pPr>
    </w:p>
    <w:p w:rsidR="00717A0F" w:rsidRDefault="00717A0F">
      <w:pPr>
        <w:rPr>
          <w:sz w:val="14"/>
        </w:rPr>
        <w:sectPr w:rsidR="00717A0F">
          <w:pgSz w:w="11910" w:h="16840"/>
          <w:pgMar w:top="1180" w:right="520" w:bottom="1500" w:left="420" w:header="555" w:footer="1232" w:gutter="0"/>
          <w:cols w:space="708"/>
        </w:sectPr>
      </w:pPr>
    </w:p>
    <w:p w:rsidR="00717A0F" w:rsidRDefault="00532D69">
      <w:pPr>
        <w:pStyle w:val="ListeParagraf"/>
        <w:numPr>
          <w:ilvl w:val="1"/>
          <w:numId w:val="9"/>
        </w:numPr>
        <w:tabs>
          <w:tab w:val="left" w:pos="1481"/>
          <w:tab w:val="left" w:pos="1708"/>
          <w:tab w:val="left" w:pos="2162"/>
          <w:tab w:val="left" w:pos="2210"/>
          <w:tab w:val="left" w:pos="2320"/>
          <w:tab w:val="left" w:pos="3246"/>
          <w:tab w:val="left" w:pos="3502"/>
          <w:tab w:val="left" w:pos="3622"/>
          <w:tab w:val="left" w:pos="4071"/>
          <w:tab w:val="left" w:pos="4387"/>
          <w:tab w:val="left" w:pos="4706"/>
        </w:tabs>
        <w:spacing w:before="100" w:line="276" w:lineRule="auto"/>
        <w:ind w:firstLine="0"/>
        <w:jc w:val="left"/>
        <w:rPr>
          <w:rFonts w:ascii="Cambria" w:hAnsi="Cambria"/>
          <w:sz w:val="26"/>
        </w:rPr>
      </w:pPr>
      <w:r>
        <w:lastRenderedPageBreak/>
        <w:pict>
          <v:line id="_x0000_s1029" style="position:absolute;left:0;text-align:left;z-index:251668480;mso-position-horizontal-relative:page;mso-position-vertical-relative:page" from="297.65pt,73.1pt" to="297.65pt,759.1pt" strokeweight=".72pt">
            <w10:wrap anchorx="page" anchory="page"/>
          </v:line>
        </w:pict>
      </w:r>
      <w:bookmarkStart w:id="32" w:name="_bookmark28"/>
      <w:bookmarkEnd w:id="32"/>
      <w:r w:rsidR="00037636">
        <w:rPr>
          <w:rFonts w:ascii="Cambria" w:hAnsi="Cambria"/>
          <w:b/>
          <w:sz w:val="26"/>
        </w:rPr>
        <w:t xml:space="preserve">Taşıyıcı Paletin Bakımı: </w:t>
      </w:r>
      <w:r w:rsidR="00037636">
        <w:rPr>
          <w:sz w:val="24"/>
        </w:rPr>
        <w:t>Konveyör</w:t>
      </w:r>
      <w:r w:rsidR="00037636">
        <w:rPr>
          <w:sz w:val="24"/>
        </w:rPr>
        <w:tab/>
      </w:r>
      <w:r w:rsidR="00037636">
        <w:rPr>
          <w:sz w:val="24"/>
        </w:rPr>
        <w:tab/>
      </w:r>
      <w:r w:rsidR="00037636">
        <w:rPr>
          <w:sz w:val="24"/>
        </w:rPr>
        <w:tab/>
        <w:t>içerisine</w:t>
      </w:r>
      <w:r w:rsidR="00037636">
        <w:rPr>
          <w:sz w:val="24"/>
        </w:rPr>
        <w:tab/>
      </w:r>
      <w:r w:rsidR="00037636">
        <w:rPr>
          <w:sz w:val="24"/>
        </w:rPr>
        <w:tab/>
        <w:t>parça</w:t>
      </w:r>
      <w:r w:rsidR="00037636">
        <w:rPr>
          <w:sz w:val="24"/>
        </w:rPr>
        <w:tab/>
      </w:r>
      <w:r w:rsidR="00037636">
        <w:rPr>
          <w:sz w:val="24"/>
        </w:rPr>
        <w:tab/>
        <w:t>düşmesi muhtemel durumlarda konveyör hemen durdurulmalıdır. Konveyörü çalıştırmadan parça alınamıyor ise kontrollü bir şekilde konveyör</w:t>
      </w:r>
      <w:r w:rsidR="00037636">
        <w:rPr>
          <w:sz w:val="24"/>
        </w:rPr>
        <w:tab/>
        <w:t>çalıştırılarak</w:t>
      </w:r>
      <w:r w:rsidR="00037636">
        <w:rPr>
          <w:sz w:val="24"/>
        </w:rPr>
        <w:tab/>
      </w:r>
      <w:r w:rsidR="00037636">
        <w:rPr>
          <w:sz w:val="24"/>
        </w:rPr>
        <w:tab/>
        <w:t>parçanın</w:t>
      </w:r>
      <w:r w:rsidR="00037636">
        <w:rPr>
          <w:sz w:val="24"/>
        </w:rPr>
        <w:tab/>
        <w:t>palet tarafından dışarı çıkartılması sağlanabilir. Eğer</w:t>
      </w:r>
      <w:r w:rsidR="00037636">
        <w:rPr>
          <w:sz w:val="24"/>
        </w:rPr>
        <w:tab/>
        <w:t>bu</w:t>
      </w:r>
      <w:r w:rsidR="00037636">
        <w:rPr>
          <w:sz w:val="24"/>
        </w:rPr>
        <w:tab/>
      </w:r>
      <w:r w:rsidR="00037636">
        <w:rPr>
          <w:sz w:val="24"/>
        </w:rPr>
        <w:tab/>
        <w:t>işlemler</w:t>
      </w:r>
      <w:r w:rsidR="00037636">
        <w:rPr>
          <w:sz w:val="24"/>
        </w:rPr>
        <w:tab/>
        <w:t>sonuç</w:t>
      </w:r>
      <w:r w:rsidR="00037636">
        <w:rPr>
          <w:sz w:val="24"/>
        </w:rPr>
        <w:tab/>
        <w:t>vermediyse konveyör daha fazla çalıştırılmamalıdır. Aksi takdirde paletin bozulmasına sebep olunur.</w:t>
      </w:r>
    </w:p>
    <w:p w:rsidR="00717A0F" w:rsidRDefault="00037636">
      <w:pPr>
        <w:pStyle w:val="GvdeMetni"/>
        <w:tabs>
          <w:tab w:val="left" w:pos="1970"/>
          <w:tab w:val="left" w:pos="2094"/>
          <w:tab w:val="left" w:pos="2967"/>
          <w:tab w:val="left" w:pos="3078"/>
          <w:tab w:val="left" w:pos="3610"/>
          <w:tab w:val="left" w:pos="3984"/>
          <w:tab w:val="left" w:pos="4801"/>
        </w:tabs>
        <w:spacing w:before="1" w:line="276" w:lineRule="auto"/>
        <w:ind w:left="996"/>
      </w:pPr>
      <w:proofErr w:type="gramStart"/>
      <w:r>
        <w:t>Bu gibi olumsuz durumlar karşısında palet sökülme</w:t>
      </w:r>
      <w:r>
        <w:tab/>
      </w:r>
      <w:r>
        <w:tab/>
        <w:t>işlemi</w:t>
      </w:r>
      <w:r>
        <w:tab/>
        <w:t>için</w:t>
      </w:r>
      <w:r>
        <w:tab/>
        <w:t>aşağıdaki</w:t>
      </w:r>
      <w:r>
        <w:tab/>
        <w:t>link yardımıyla web sitemizden palet sökülmesi videosu</w:t>
      </w:r>
      <w:r>
        <w:tab/>
        <w:t>izleyerek</w:t>
      </w:r>
      <w:r>
        <w:tab/>
      </w:r>
      <w:r>
        <w:tab/>
        <w:t>yardım</w:t>
      </w:r>
      <w:r>
        <w:tab/>
        <w:t>alabilirsiniz.</w:t>
      </w:r>
      <w:proofErr w:type="gramEnd"/>
      <w:r>
        <w:t xml:space="preserve"> </w:t>
      </w:r>
      <w:hyperlink r:id="rId29">
        <w:r>
          <w:rPr>
            <w:u w:val="single"/>
          </w:rPr>
          <w:t>https://www.youtube.com/watch?v=jbkzD</w:t>
        </w:r>
      </w:hyperlink>
      <w:r>
        <w:t xml:space="preserve"> </w:t>
      </w:r>
      <w:hyperlink r:id="rId30">
        <w:r>
          <w:rPr>
            <w:u w:val="single"/>
          </w:rPr>
          <w:t>kMoT40</w:t>
        </w:r>
      </w:hyperlink>
    </w:p>
    <w:p w:rsidR="00717A0F" w:rsidRDefault="00717A0F">
      <w:pPr>
        <w:pStyle w:val="GvdeMetni"/>
        <w:spacing w:before="7"/>
        <w:rPr>
          <w:sz w:val="27"/>
        </w:rPr>
      </w:pPr>
    </w:p>
    <w:p w:rsidR="00717A0F" w:rsidRDefault="00037636">
      <w:pPr>
        <w:pStyle w:val="GvdeMetni"/>
        <w:spacing w:line="276" w:lineRule="auto"/>
        <w:ind w:left="996"/>
      </w:pPr>
      <w:proofErr w:type="gramStart"/>
      <w:r>
        <w:t>Aksi durumlarda firmamızı bilgilendirerek, servis talebinde bulunabilirsiniz.</w:t>
      </w:r>
      <w:proofErr w:type="gramEnd"/>
    </w:p>
    <w:p w:rsidR="00717A0F" w:rsidRDefault="00037636">
      <w:pPr>
        <w:pStyle w:val="Balk2"/>
        <w:spacing w:before="100"/>
        <w:ind w:left="668"/>
      </w:pPr>
      <w:r>
        <w:rPr>
          <w:b w:val="0"/>
        </w:rPr>
        <w:br w:type="column"/>
      </w:r>
      <w:bookmarkStart w:id="33" w:name="_bookmark29"/>
      <w:bookmarkEnd w:id="33"/>
      <w:r>
        <w:lastRenderedPageBreak/>
        <w:t xml:space="preserve">6.3. Maintenance of </w:t>
      </w:r>
      <w:proofErr w:type="gramStart"/>
      <w:r>
        <w:t>The</w:t>
      </w:r>
      <w:proofErr w:type="gramEnd"/>
      <w:r>
        <w:t xml:space="preserve"> Chain</w:t>
      </w:r>
    </w:p>
    <w:p w:rsidR="00717A0F" w:rsidRDefault="00037636">
      <w:pPr>
        <w:pStyle w:val="GvdeMetni"/>
        <w:spacing w:before="40" w:line="276" w:lineRule="auto"/>
        <w:ind w:left="668" w:right="896"/>
        <w:jc w:val="both"/>
      </w:pPr>
      <w:r>
        <w:t>If the material blocks the chain it caught to be removed before continuing the operation.Do not remove material from thr chain before the conveyor comes to a complete standstill and before disconnecting power supply. A complete removal of the belt from the conveyor can be necessary to remove the blocking material.</w:t>
      </w:r>
    </w:p>
    <w:p w:rsidR="00717A0F" w:rsidRDefault="00037636">
      <w:pPr>
        <w:pStyle w:val="GvdeMetni"/>
        <w:tabs>
          <w:tab w:val="left" w:pos="1587"/>
          <w:tab w:val="left" w:pos="1707"/>
          <w:tab w:val="left" w:pos="1976"/>
          <w:tab w:val="left" w:pos="2376"/>
          <w:tab w:val="left" w:pos="2470"/>
          <w:tab w:val="left" w:pos="2897"/>
          <w:tab w:val="left" w:pos="3072"/>
          <w:tab w:val="left" w:pos="3472"/>
          <w:tab w:val="left" w:pos="3832"/>
          <w:tab w:val="left" w:pos="4113"/>
        </w:tabs>
        <w:spacing w:before="200"/>
        <w:ind w:left="668" w:right="895"/>
      </w:pPr>
      <w:r>
        <w:t>You can get help by watching the video be removed</w:t>
      </w:r>
      <w:r>
        <w:tab/>
      </w:r>
      <w:r>
        <w:tab/>
        <w:t>from</w:t>
      </w:r>
      <w:r>
        <w:tab/>
        <w:t>our</w:t>
      </w:r>
      <w:r>
        <w:tab/>
        <w:t>website</w:t>
      </w:r>
      <w:r>
        <w:tab/>
        <w:t>using the following link for pallets pallet dismantling process</w:t>
      </w:r>
      <w:r>
        <w:tab/>
        <w:t>in</w:t>
      </w:r>
      <w:r>
        <w:tab/>
        <w:t>the</w:t>
      </w:r>
      <w:r>
        <w:tab/>
      </w:r>
      <w:r>
        <w:tab/>
        <w:t>face</w:t>
      </w:r>
      <w:r>
        <w:tab/>
      </w:r>
      <w:r>
        <w:tab/>
        <w:t>of</w:t>
      </w:r>
      <w:r>
        <w:tab/>
        <w:t>such</w:t>
      </w:r>
      <w:r>
        <w:tab/>
        <w:t xml:space="preserve">adverse </w:t>
      </w:r>
      <w:proofErr w:type="gramStart"/>
      <w:r>
        <w:t>conditions .</w:t>
      </w:r>
      <w:proofErr w:type="gramEnd"/>
      <w:r>
        <w:t xml:space="preserve"> </w:t>
      </w:r>
      <w:hyperlink r:id="rId31">
        <w:r>
          <w:rPr>
            <w:u w:val="single"/>
          </w:rPr>
          <w:t>https://www.youtube.com/watch?v=jbkzD</w:t>
        </w:r>
      </w:hyperlink>
      <w:r>
        <w:t xml:space="preserve"> </w:t>
      </w:r>
      <w:hyperlink r:id="rId32">
        <w:r>
          <w:rPr>
            <w:u w:val="single"/>
          </w:rPr>
          <w:t>kMoT40</w:t>
        </w:r>
      </w:hyperlink>
    </w:p>
    <w:p w:rsidR="00717A0F" w:rsidRDefault="00717A0F">
      <w:pPr>
        <w:pStyle w:val="GvdeMetni"/>
        <w:rPr>
          <w:sz w:val="26"/>
        </w:rPr>
      </w:pPr>
    </w:p>
    <w:p w:rsidR="00717A0F" w:rsidRDefault="00717A0F">
      <w:pPr>
        <w:pStyle w:val="GvdeMetni"/>
        <w:spacing w:before="9"/>
        <w:rPr>
          <w:sz w:val="21"/>
        </w:rPr>
      </w:pPr>
    </w:p>
    <w:p w:rsidR="00717A0F" w:rsidRDefault="00037636">
      <w:pPr>
        <w:pStyle w:val="GvdeMetni"/>
        <w:ind w:left="668" w:right="895"/>
      </w:pPr>
      <w:r>
        <w:t xml:space="preserve">Otherwise, the company informed </w:t>
      </w:r>
      <w:proofErr w:type="gramStart"/>
      <w:r>
        <w:t>us ,</w:t>
      </w:r>
      <w:proofErr w:type="gramEnd"/>
      <w:r>
        <w:t xml:space="preserve"> you can request the service .</w:t>
      </w:r>
    </w:p>
    <w:p w:rsidR="00717A0F" w:rsidRDefault="00717A0F">
      <w:pPr>
        <w:sectPr w:rsidR="00717A0F">
          <w:type w:val="continuous"/>
          <w:pgSz w:w="11910" w:h="16840"/>
          <w:pgMar w:top="1180" w:right="520" w:bottom="1420" w:left="420" w:header="708" w:footer="708" w:gutter="0"/>
          <w:cols w:num="2" w:space="708" w:equalWidth="0">
            <w:col w:w="5180" w:space="40"/>
            <w:col w:w="5750"/>
          </w:cols>
        </w:sectPr>
      </w:pPr>
    </w:p>
    <w:p w:rsidR="00717A0F" w:rsidRDefault="00717A0F">
      <w:pPr>
        <w:pStyle w:val="GvdeMetni"/>
        <w:spacing w:before="5"/>
        <w:rPr>
          <w:sz w:val="14"/>
        </w:rPr>
      </w:pPr>
    </w:p>
    <w:p w:rsidR="00717A0F" w:rsidRDefault="00717A0F">
      <w:pPr>
        <w:rPr>
          <w:sz w:val="14"/>
        </w:rPr>
        <w:sectPr w:rsidR="00717A0F">
          <w:pgSz w:w="11910" w:h="16840"/>
          <w:pgMar w:top="1180" w:right="520" w:bottom="1500" w:left="420" w:header="555" w:footer="1232" w:gutter="0"/>
          <w:cols w:space="708"/>
        </w:sectPr>
      </w:pPr>
    </w:p>
    <w:p w:rsidR="00717A0F" w:rsidRDefault="00532D69">
      <w:pPr>
        <w:pStyle w:val="Balk1"/>
        <w:numPr>
          <w:ilvl w:val="0"/>
          <w:numId w:val="5"/>
        </w:numPr>
        <w:tabs>
          <w:tab w:val="left" w:pos="1290"/>
        </w:tabs>
        <w:spacing w:before="100"/>
        <w:jc w:val="both"/>
      </w:pPr>
      <w:r>
        <w:lastRenderedPageBreak/>
        <w:pict>
          <v:line id="_x0000_s1028" style="position:absolute;left:0;text-align:left;z-index:251669504;mso-position-horizontal-relative:page;mso-position-vertical-relative:page" from="297.65pt,73.1pt" to="297.65pt,764.25pt" strokeweight=".72pt">
            <w10:wrap anchorx="page" anchory="page"/>
          </v:line>
        </w:pict>
      </w:r>
      <w:bookmarkStart w:id="34" w:name="_bookmark30"/>
      <w:bookmarkEnd w:id="34"/>
      <w:r w:rsidR="00037636">
        <w:t>BÖLÜM</w:t>
      </w:r>
    </w:p>
    <w:p w:rsidR="00717A0F" w:rsidRDefault="00717A0F">
      <w:pPr>
        <w:pStyle w:val="GvdeMetni"/>
        <w:rPr>
          <w:rFonts w:ascii="Cambria"/>
          <w:b/>
          <w:sz w:val="45"/>
        </w:rPr>
      </w:pPr>
    </w:p>
    <w:p w:rsidR="00717A0F" w:rsidRDefault="00037636">
      <w:pPr>
        <w:ind w:left="996"/>
        <w:jc w:val="both"/>
        <w:rPr>
          <w:rFonts w:ascii="Cambria" w:hAnsi="Cambria"/>
          <w:b/>
          <w:sz w:val="28"/>
        </w:rPr>
      </w:pPr>
      <w:r>
        <w:rPr>
          <w:rFonts w:ascii="Cambria" w:hAnsi="Cambria"/>
          <w:b/>
          <w:sz w:val="28"/>
        </w:rPr>
        <w:t>ARIZALAR VE ÇÖZÜMLERİ</w:t>
      </w:r>
    </w:p>
    <w:p w:rsidR="00717A0F" w:rsidRDefault="00037636">
      <w:pPr>
        <w:pStyle w:val="Balk2"/>
        <w:numPr>
          <w:ilvl w:val="1"/>
          <w:numId w:val="5"/>
        </w:numPr>
        <w:tabs>
          <w:tab w:val="left" w:pos="1421"/>
        </w:tabs>
        <w:jc w:val="both"/>
      </w:pPr>
      <w:bookmarkStart w:id="35" w:name="_bookmark31"/>
      <w:bookmarkEnd w:id="35"/>
      <w:r>
        <w:t>GİRİŞ</w:t>
      </w:r>
    </w:p>
    <w:p w:rsidR="00717A0F" w:rsidRDefault="00037636">
      <w:pPr>
        <w:pStyle w:val="GvdeMetni"/>
        <w:spacing w:before="36"/>
        <w:ind w:left="996" w:right="1"/>
        <w:jc w:val="both"/>
      </w:pPr>
      <w:r>
        <w:t xml:space="preserve">Bu bölümde yer </w:t>
      </w:r>
      <w:proofErr w:type="gramStart"/>
      <w:r>
        <w:t>alan</w:t>
      </w:r>
      <w:proofErr w:type="gramEnd"/>
      <w:r>
        <w:t xml:space="preserve"> bilgiler servis çalışmaları ve fabrikada yapılan testler sonucu oluşan tecrübelere dayanılarak hazırlanılmıştır.</w:t>
      </w:r>
    </w:p>
    <w:p w:rsidR="00717A0F" w:rsidRDefault="00037636">
      <w:pPr>
        <w:pStyle w:val="GvdeMetni"/>
        <w:ind w:left="996" w:right="1"/>
        <w:jc w:val="both"/>
      </w:pPr>
      <w:proofErr w:type="gramStart"/>
      <w:r>
        <w:t>Arızaların belirtileri ve sebepleri, servis firmalarımıza gelen ihbarlar ve servis teknisyenlerinin karşılaştığı sonuçların sıklığına göre sıralanmıştır.</w:t>
      </w:r>
      <w:proofErr w:type="gramEnd"/>
    </w:p>
    <w:p w:rsidR="00717A0F" w:rsidRDefault="00717A0F">
      <w:pPr>
        <w:pStyle w:val="GvdeMetni"/>
        <w:spacing w:before="1"/>
      </w:pPr>
    </w:p>
    <w:p w:rsidR="00717A0F" w:rsidRDefault="00037636">
      <w:pPr>
        <w:pStyle w:val="GvdeMetni"/>
        <w:ind w:left="996" w:right="3"/>
        <w:jc w:val="both"/>
      </w:pPr>
      <w:proofErr w:type="gramStart"/>
      <w:r>
        <w:t>Karşılaşılan problemler için her şeyden önce gözle yapılacak detaylı bir kontrol yararlıdır.</w:t>
      </w:r>
      <w:proofErr w:type="gramEnd"/>
    </w:p>
    <w:p w:rsidR="00717A0F" w:rsidRDefault="00037636">
      <w:pPr>
        <w:pStyle w:val="GvdeMetni"/>
        <w:ind w:left="996" w:right="1"/>
        <w:jc w:val="both"/>
      </w:pPr>
      <w:proofErr w:type="gramStart"/>
      <w:r>
        <w:t>Arızanın iyi izlenmesi, tamir sırasında karşılaşılabilecek istenmeyen hasarları önler.</w:t>
      </w:r>
      <w:proofErr w:type="gramEnd"/>
    </w:p>
    <w:p w:rsidR="00717A0F" w:rsidRDefault="00037636">
      <w:pPr>
        <w:pStyle w:val="GvdeMetni"/>
        <w:ind w:left="996"/>
        <w:jc w:val="both"/>
      </w:pPr>
      <w:r>
        <w:t>Öncelikle:</w:t>
      </w:r>
    </w:p>
    <w:p w:rsidR="00717A0F" w:rsidRDefault="00037636">
      <w:pPr>
        <w:pStyle w:val="GvdeMetni"/>
        <w:ind w:left="996"/>
        <w:jc w:val="both"/>
      </w:pPr>
      <w:proofErr w:type="gramStart"/>
      <w:r>
        <w:t>Elektrik bağlantılarını gevşeklik ihtimaline karşı kontrol edin.</w:t>
      </w:r>
      <w:proofErr w:type="gramEnd"/>
    </w:p>
    <w:p w:rsidR="00717A0F" w:rsidRDefault="00037636">
      <w:pPr>
        <w:pStyle w:val="GvdeMetni"/>
        <w:ind w:left="996" w:right="2"/>
        <w:jc w:val="both"/>
      </w:pPr>
      <w:proofErr w:type="gramStart"/>
      <w:r>
        <w:t>Kısa devreden veya ısıdan etkilenebilecek parçaları kontrol edin.</w:t>
      </w:r>
      <w:proofErr w:type="gramEnd"/>
    </w:p>
    <w:p w:rsidR="00717A0F" w:rsidRDefault="00717A0F">
      <w:pPr>
        <w:pStyle w:val="GvdeMetni"/>
        <w:spacing w:before="11"/>
        <w:rPr>
          <w:sz w:val="23"/>
        </w:rPr>
      </w:pPr>
    </w:p>
    <w:p w:rsidR="00717A0F" w:rsidRDefault="00037636">
      <w:pPr>
        <w:pStyle w:val="GvdeMetni"/>
        <w:ind w:left="996" w:right="2"/>
        <w:jc w:val="both"/>
      </w:pPr>
      <w:proofErr w:type="gramStart"/>
      <w:r>
        <w:t>Arıza ile ilgili olarak bu kitapta bildirilen tüm yolları denemenize rağmen problem devam ediyorsa lütfen firmamıza başvurun.</w:t>
      </w:r>
      <w:proofErr w:type="gramEnd"/>
    </w:p>
    <w:p w:rsidR="00717A0F" w:rsidRDefault="00717A0F">
      <w:pPr>
        <w:pStyle w:val="GvdeMetni"/>
        <w:spacing w:before="11"/>
        <w:rPr>
          <w:sz w:val="23"/>
        </w:rPr>
      </w:pPr>
    </w:p>
    <w:p w:rsidR="00717A0F" w:rsidRDefault="00037636">
      <w:pPr>
        <w:pStyle w:val="GvdeMetni"/>
        <w:ind w:left="996"/>
        <w:jc w:val="both"/>
      </w:pPr>
      <w:proofErr w:type="gramStart"/>
      <w:r>
        <w:t>Her türlü arıza çözümü, bakım ve onarım işlerini hız ve güvenliğiniz açısından firmamıza yaptırmanız öncelikle konveyörünüz ve işletmeniz için en iyi yoldur.</w:t>
      </w:r>
      <w:proofErr w:type="gramEnd"/>
    </w:p>
    <w:p w:rsidR="00717A0F" w:rsidRDefault="00037636">
      <w:pPr>
        <w:pStyle w:val="GvdeMetni"/>
        <w:ind w:left="996" w:right="1"/>
        <w:jc w:val="both"/>
      </w:pPr>
      <w:proofErr w:type="gramStart"/>
      <w:r>
        <w:t>Bilgi sahibi olmadan yapılacak her türlü işlem yanlış sonuçlar doğurabilir, işletmenizin gereksiz yere durmasına veya yüksek bedelli hasarlara sebep olabilir.</w:t>
      </w:r>
      <w:proofErr w:type="gramEnd"/>
    </w:p>
    <w:p w:rsidR="00717A0F" w:rsidRDefault="00037636">
      <w:pPr>
        <w:pStyle w:val="Balk3"/>
        <w:numPr>
          <w:ilvl w:val="1"/>
          <w:numId w:val="5"/>
        </w:numPr>
        <w:tabs>
          <w:tab w:val="left" w:pos="1357"/>
        </w:tabs>
        <w:spacing w:before="202"/>
        <w:ind w:left="1356" w:hanging="360"/>
        <w:jc w:val="both"/>
      </w:pPr>
      <w:bookmarkStart w:id="36" w:name="_bookmark32"/>
      <w:bookmarkEnd w:id="36"/>
      <w:r>
        <w:t>AKSAKLIKLAR VE</w:t>
      </w:r>
      <w:r>
        <w:rPr>
          <w:spacing w:val="-12"/>
        </w:rPr>
        <w:t xml:space="preserve"> </w:t>
      </w:r>
      <w:r>
        <w:t>ÇÖZÜMLERİ</w:t>
      </w:r>
    </w:p>
    <w:p w:rsidR="00717A0F" w:rsidRDefault="00717A0F">
      <w:pPr>
        <w:pStyle w:val="GvdeMetni"/>
        <w:spacing w:before="4"/>
        <w:rPr>
          <w:b/>
          <w:sz w:val="27"/>
        </w:rPr>
      </w:pPr>
    </w:p>
    <w:p w:rsidR="00717A0F" w:rsidRDefault="00037636">
      <w:pPr>
        <w:pStyle w:val="ListeParagraf"/>
        <w:numPr>
          <w:ilvl w:val="0"/>
          <w:numId w:val="4"/>
        </w:numPr>
        <w:tabs>
          <w:tab w:val="left" w:pos="1198"/>
        </w:tabs>
        <w:ind w:firstLine="0"/>
        <w:jc w:val="both"/>
        <w:rPr>
          <w:sz w:val="24"/>
        </w:rPr>
      </w:pPr>
      <w:r>
        <w:rPr>
          <w:sz w:val="24"/>
          <w:u w:val="single"/>
        </w:rPr>
        <w:t>KONVEÖR</w:t>
      </w:r>
      <w:r>
        <w:rPr>
          <w:spacing w:val="-2"/>
          <w:sz w:val="24"/>
          <w:u w:val="single"/>
        </w:rPr>
        <w:t xml:space="preserve"> </w:t>
      </w:r>
      <w:r>
        <w:rPr>
          <w:sz w:val="24"/>
          <w:u w:val="single"/>
        </w:rPr>
        <w:t>ÇALIŞMIYOR</w:t>
      </w:r>
    </w:p>
    <w:p w:rsidR="00717A0F" w:rsidRDefault="00717A0F">
      <w:pPr>
        <w:pStyle w:val="GvdeMetni"/>
        <w:spacing w:before="10"/>
        <w:rPr>
          <w:sz w:val="23"/>
        </w:rPr>
      </w:pPr>
    </w:p>
    <w:p w:rsidR="00717A0F" w:rsidRDefault="00037636">
      <w:pPr>
        <w:pStyle w:val="GvdeMetni"/>
        <w:spacing w:before="1"/>
        <w:ind w:left="996"/>
        <w:jc w:val="both"/>
      </w:pPr>
      <w:proofErr w:type="gramStart"/>
      <w:r>
        <w:t>1.1-ELEKTRİK GELMİYOR.</w:t>
      </w:r>
      <w:proofErr w:type="gramEnd"/>
    </w:p>
    <w:p w:rsidR="00717A0F" w:rsidRDefault="00717A0F">
      <w:pPr>
        <w:pStyle w:val="GvdeMetni"/>
      </w:pPr>
    </w:p>
    <w:p w:rsidR="00717A0F" w:rsidRDefault="00037636">
      <w:pPr>
        <w:pStyle w:val="GvdeMetni"/>
        <w:ind w:left="996"/>
        <w:jc w:val="both"/>
      </w:pPr>
      <w:proofErr w:type="gramStart"/>
      <w:r>
        <w:t>Giriş klemensinden voltajı kontrol edin.</w:t>
      </w:r>
      <w:proofErr w:type="gramEnd"/>
    </w:p>
    <w:p w:rsidR="00717A0F" w:rsidRDefault="00037636">
      <w:pPr>
        <w:pStyle w:val="Balk1"/>
        <w:numPr>
          <w:ilvl w:val="0"/>
          <w:numId w:val="8"/>
        </w:numPr>
        <w:tabs>
          <w:tab w:val="left" w:pos="963"/>
        </w:tabs>
        <w:spacing w:before="100"/>
        <w:ind w:left="962" w:hanging="293"/>
        <w:jc w:val="both"/>
      </w:pPr>
      <w:bookmarkStart w:id="37" w:name="_bookmark33"/>
      <w:bookmarkEnd w:id="37"/>
      <w:r>
        <w:rPr>
          <w:spacing w:val="-1"/>
        </w:rPr>
        <w:br w:type="column"/>
      </w:r>
      <w:r>
        <w:lastRenderedPageBreak/>
        <w:t>CHAPTER</w:t>
      </w:r>
    </w:p>
    <w:p w:rsidR="00717A0F" w:rsidRDefault="00717A0F">
      <w:pPr>
        <w:pStyle w:val="GvdeMetni"/>
        <w:rPr>
          <w:rFonts w:ascii="Cambria"/>
          <w:b/>
          <w:sz w:val="45"/>
        </w:rPr>
      </w:pPr>
    </w:p>
    <w:p w:rsidR="00717A0F" w:rsidRDefault="00037636">
      <w:pPr>
        <w:ind w:left="669"/>
        <w:jc w:val="both"/>
        <w:rPr>
          <w:rFonts w:ascii="Cambria"/>
          <w:b/>
          <w:sz w:val="28"/>
        </w:rPr>
      </w:pPr>
      <w:r>
        <w:rPr>
          <w:rFonts w:ascii="Cambria"/>
          <w:b/>
          <w:sz w:val="28"/>
        </w:rPr>
        <w:t>FAILURE AND SOLUTION</w:t>
      </w:r>
    </w:p>
    <w:p w:rsidR="00717A0F" w:rsidRDefault="00037636">
      <w:pPr>
        <w:pStyle w:val="Balk2"/>
        <w:numPr>
          <w:ilvl w:val="1"/>
          <w:numId w:val="3"/>
        </w:numPr>
        <w:tabs>
          <w:tab w:val="left" w:pos="1154"/>
        </w:tabs>
        <w:jc w:val="both"/>
      </w:pPr>
      <w:bookmarkStart w:id="38" w:name="_bookmark34"/>
      <w:bookmarkEnd w:id="38"/>
      <w:r>
        <w:t>INTRODUCTION</w:t>
      </w:r>
    </w:p>
    <w:p w:rsidR="00717A0F" w:rsidRDefault="00037636">
      <w:pPr>
        <w:pStyle w:val="GvdeMetni"/>
        <w:spacing w:before="36"/>
        <w:ind w:left="669" w:right="894"/>
        <w:jc w:val="both"/>
      </w:pPr>
      <w:r>
        <w:t>The information contained in this section is prepared by resultant experiences from various tests in the factory.</w:t>
      </w:r>
    </w:p>
    <w:p w:rsidR="00717A0F" w:rsidRDefault="00717A0F">
      <w:pPr>
        <w:pStyle w:val="GvdeMetni"/>
        <w:spacing w:before="10"/>
        <w:rPr>
          <w:sz w:val="23"/>
        </w:rPr>
      </w:pPr>
    </w:p>
    <w:p w:rsidR="00717A0F" w:rsidRDefault="00037636">
      <w:pPr>
        <w:pStyle w:val="GvdeMetni"/>
        <w:spacing w:before="1"/>
        <w:ind w:left="669" w:right="898"/>
        <w:jc w:val="both"/>
      </w:pPr>
      <w:r>
        <w:t>Symptoms and causes of failure are sorted with notices and problems which service technicians encounter.</w:t>
      </w:r>
    </w:p>
    <w:p w:rsidR="00717A0F" w:rsidRDefault="00717A0F">
      <w:pPr>
        <w:pStyle w:val="GvdeMetni"/>
      </w:pPr>
    </w:p>
    <w:p w:rsidR="00717A0F" w:rsidRDefault="00037636">
      <w:pPr>
        <w:pStyle w:val="GvdeMetni"/>
        <w:ind w:left="669" w:right="893"/>
        <w:jc w:val="both"/>
      </w:pPr>
      <w:r>
        <w:t>First of all, you should check the machine with your eyes in detail when there are any problems.</w:t>
      </w:r>
    </w:p>
    <w:p w:rsidR="00717A0F" w:rsidRDefault="00037636">
      <w:pPr>
        <w:pStyle w:val="GvdeMetni"/>
        <w:ind w:left="669" w:right="894"/>
        <w:jc w:val="both"/>
      </w:pPr>
      <w:r>
        <w:t>Follow the instructions below to solve the problem.</w:t>
      </w:r>
    </w:p>
    <w:p w:rsidR="00717A0F" w:rsidRDefault="00037636">
      <w:pPr>
        <w:pStyle w:val="ListeParagraf"/>
        <w:numPr>
          <w:ilvl w:val="2"/>
          <w:numId w:val="3"/>
        </w:numPr>
        <w:tabs>
          <w:tab w:val="left" w:pos="1389"/>
          <w:tab w:val="left" w:pos="1390"/>
        </w:tabs>
        <w:spacing w:before="5" w:line="237" w:lineRule="auto"/>
        <w:ind w:right="897"/>
        <w:rPr>
          <w:sz w:val="24"/>
        </w:rPr>
      </w:pPr>
      <w:r>
        <w:rPr>
          <w:sz w:val="24"/>
        </w:rPr>
        <w:t>Check the electrical connections against the possibility of</w:t>
      </w:r>
      <w:r>
        <w:rPr>
          <w:spacing w:val="-8"/>
          <w:sz w:val="24"/>
        </w:rPr>
        <w:t xml:space="preserve"> </w:t>
      </w:r>
      <w:r>
        <w:rPr>
          <w:sz w:val="24"/>
        </w:rPr>
        <w:t>slack.</w:t>
      </w:r>
    </w:p>
    <w:p w:rsidR="00717A0F" w:rsidRDefault="00717A0F">
      <w:pPr>
        <w:pStyle w:val="GvdeMetni"/>
        <w:spacing w:before="4"/>
      </w:pPr>
    </w:p>
    <w:p w:rsidR="00717A0F" w:rsidRDefault="00037636">
      <w:pPr>
        <w:pStyle w:val="ListeParagraf"/>
        <w:numPr>
          <w:ilvl w:val="2"/>
          <w:numId w:val="3"/>
        </w:numPr>
        <w:tabs>
          <w:tab w:val="left" w:pos="1389"/>
          <w:tab w:val="left" w:pos="1390"/>
        </w:tabs>
        <w:spacing w:before="1" w:line="237" w:lineRule="auto"/>
        <w:ind w:right="900"/>
        <w:rPr>
          <w:sz w:val="24"/>
        </w:rPr>
      </w:pPr>
      <w:r>
        <w:rPr>
          <w:sz w:val="24"/>
        </w:rPr>
        <w:t>Check the parts which may affect heat or</w:t>
      </w:r>
      <w:r>
        <w:rPr>
          <w:spacing w:val="-1"/>
          <w:sz w:val="24"/>
        </w:rPr>
        <w:t xml:space="preserve"> </w:t>
      </w:r>
      <w:r>
        <w:rPr>
          <w:sz w:val="24"/>
        </w:rPr>
        <w:t>short-circuit.</w:t>
      </w:r>
    </w:p>
    <w:p w:rsidR="00717A0F" w:rsidRDefault="00717A0F">
      <w:pPr>
        <w:pStyle w:val="GvdeMetni"/>
        <w:rPr>
          <w:sz w:val="26"/>
        </w:rPr>
      </w:pPr>
    </w:p>
    <w:p w:rsidR="00717A0F" w:rsidRDefault="00037636">
      <w:pPr>
        <w:pStyle w:val="GvdeMetni"/>
        <w:spacing w:before="219"/>
        <w:ind w:left="669" w:right="897"/>
        <w:jc w:val="both"/>
      </w:pPr>
      <w:r>
        <w:t>At the end of all control, you should contact our company if the problem persists.</w:t>
      </w:r>
    </w:p>
    <w:p w:rsidR="00717A0F" w:rsidRDefault="00037636">
      <w:pPr>
        <w:pStyle w:val="GvdeMetni"/>
        <w:ind w:left="669" w:right="897"/>
        <w:jc w:val="both"/>
      </w:pPr>
      <w:r>
        <w:t xml:space="preserve">It is the best way that you prefer our company about </w:t>
      </w:r>
      <w:proofErr w:type="gramStart"/>
      <w:r>
        <w:t>failure ,</w:t>
      </w:r>
      <w:proofErr w:type="gramEnd"/>
      <w:r>
        <w:t xml:space="preserve"> maintenance and repair for speed and safety.</w:t>
      </w:r>
    </w:p>
    <w:p w:rsidR="00717A0F" w:rsidRDefault="00037636">
      <w:pPr>
        <w:pStyle w:val="GvdeMetni"/>
        <w:ind w:left="669" w:right="896"/>
        <w:jc w:val="both"/>
      </w:pPr>
      <w:r>
        <w:t>Any operation which made with lack of knowledge may cause incorrect results or damage which has high value.</w:t>
      </w:r>
    </w:p>
    <w:p w:rsidR="00717A0F" w:rsidRDefault="00717A0F">
      <w:pPr>
        <w:pStyle w:val="GvdeMetni"/>
        <w:rPr>
          <w:sz w:val="26"/>
        </w:rPr>
      </w:pPr>
    </w:p>
    <w:p w:rsidR="00717A0F" w:rsidRDefault="00717A0F">
      <w:pPr>
        <w:pStyle w:val="GvdeMetni"/>
        <w:rPr>
          <w:sz w:val="26"/>
        </w:rPr>
      </w:pPr>
    </w:p>
    <w:p w:rsidR="00717A0F" w:rsidRDefault="00717A0F">
      <w:pPr>
        <w:pStyle w:val="GvdeMetni"/>
        <w:rPr>
          <w:sz w:val="26"/>
        </w:rPr>
      </w:pPr>
    </w:p>
    <w:p w:rsidR="00717A0F" w:rsidRDefault="00717A0F">
      <w:pPr>
        <w:pStyle w:val="GvdeMetni"/>
        <w:rPr>
          <w:sz w:val="26"/>
        </w:rPr>
      </w:pPr>
    </w:p>
    <w:p w:rsidR="00717A0F" w:rsidRDefault="00717A0F">
      <w:pPr>
        <w:pStyle w:val="GvdeMetni"/>
        <w:spacing w:before="5"/>
        <w:rPr>
          <w:sz w:val="33"/>
        </w:rPr>
      </w:pPr>
    </w:p>
    <w:p w:rsidR="00717A0F" w:rsidRDefault="00037636">
      <w:pPr>
        <w:pStyle w:val="Balk3"/>
        <w:jc w:val="both"/>
      </w:pPr>
      <w:bookmarkStart w:id="39" w:name="_bookmark35"/>
      <w:bookmarkEnd w:id="39"/>
      <w:r>
        <w:t>7.2 BREAKDOWN AND SOLUTION</w:t>
      </w:r>
    </w:p>
    <w:p w:rsidR="00717A0F" w:rsidRDefault="00717A0F">
      <w:pPr>
        <w:pStyle w:val="GvdeMetni"/>
        <w:spacing w:before="8"/>
        <w:rPr>
          <w:b/>
          <w:sz w:val="26"/>
        </w:rPr>
      </w:pPr>
    </w:p>
    <w:p w:rsidR="00717A0F" w:rsidRDefault="00037636">
      <w:pPr>
        <w:pStyle w:val="GvdeMetni"/>
        <w:ind w:left="669"/>
        <w:jc w:val="both"/>
      </w:pPr>
      <w:proofErr w:type="gramStart"/>
      <w:r>
        <w:t>1.CONVEYOR</w:t>
      </w:r>
      <w:proofErr w:type="gramEnd"/>
      <w:r>
        <w:t xml:space="preserve"> DOES NOT WORK</w:t>
      </w:r>
    </w:p>
    <w:p w:rsidR="00717A0F" w:rsidRDefault="00717A0F">
      <w:pPr>
        <w:pStyle w:val="GvdeMetni"/>
        <w:spacing w:before="9"/>
        <w:rPr>
          <w:sz w:val="20"/>
        </w:rPr>
      </w:pPr>
    </w:p>
    <w:p w:rsidR="00717A0F" w:rsidRDefault="00037636">
      <w:pPr>
        <w:pStyle w:val="GvdeMetni"/>
        <w:spacing w:before="1" w:line="278" w:lineRule="auto"/>
        <w:ind w:left="669" w:right="896"/>
        <w:jc w:val="both"/>
      </w:pPr>
      <w:proofErr w:type="gramStart"/>
      <w:r>
        <w:t>1.1-THERE İS NO POWER IN THE SYSTEM.</w:t>
      </w:r>
      <w:proofErr w:type="gramEnd"/>
    </w:p>
    <w:p w:rsidR="00717A0F" w:rsidRDefault="00037636">
      <w:pPr>
        <w:pStyle w:val="GvdeMetni"/>
        <w:spacing w:before="197"/>
        <w:ind w:left="669"/>
        <w:jc w:val="both"/>
      </w:pPr>
      <w:r>
        <w:t>Check the voltage at the input terminal.</w:t>
      </w:r>
    </w:p>
    <w:p w:rsidR="00717A0F" w:rsidRDefault="00717A0F">
      <w:pPr>
        <w:jc w:val="both"/>
        <w:sectPr w:rsidR="00717A0F">
          <w:type w:val="continuous"/>
          <w:pgSz w:w="11910" w:h="16840"/>
          <w:pgMar w:top="1180" w:right="520" w:bottom="1420" w:left="420" w:header="708" w:footer="708" w:gutter="0"/>
          <w:cols w:num="2" w:space="708" w:equalWidth="0">
            <w:col w:w="5179" w:space="40"/>
            <w:col w:w="5751"/>
          </w:cols>
        </w:sectPr>
      </w:pPr>
    </w:p>
    <w:p w:rsidR="00717A0F" w:rsidRDefault="00717A0F">
      <w:pPr>
        <w:pStyle w:val="GvdeMetni"/>
        <w:spacing w:before="9"/>
        <w:rPr>
          <w:sz w:val="14"/>
        </w:rPr>
      </w:pPr>
    </w:p>
    <w:p w:rsidR="00717A0F" w:rsidRDefault="00717A0F">
      <w:pPr>
        <w:rPr>
          <w:sz w:val="14"/>
        </w:rPr>
        <w:sectPr w:rsidR="00717A0F">
          <w:pgSz w:w="11910" w:h="16840"/>
          <w:pgMar w:top="1180" w:right="520" w:bottom="1500" w:left="420" w:header="555" w:footer="1232" w:gutter="0"/>
          <w:cols w:space="708"/>
        </w:sectPr>
      </w:pPr>
    </w:p>
    <w:p w:rsidR="00717A0F" w:rsidRDefault="00532D69">
      <w:pPr>
        <w:pStyle w:val="ListeParagraf"/>
        <w:numPr>
          <w:ilvl w:val="0"/>
          <w:numId w:val="4"/>
        </w:numPr>
        <w:tabs>
          <w:tab w:val="left" w:pos="1198"/>
        </w:tabs>
        <w:spacing w:before="90"/>
        <w:ind w:firstLine="0"/>
        <w:rPr>
          <w:sz w:val="24"/>
        </w:rPr>
      </w:pPr>
      <w:r>
        <w:lastRenderedPageBreak/>
        <w:pict>
          <v:line id="_x0000_s1027" style="position:absolute;left:0;text-align:left;z-index:251670528;mso-position-horizontal-relative:page;mso-position-vertical-relative:page" from="297.65pt,73.1pt" to="297.65pt,766.3pt" strokeweight=".72pt">
            <w10:wrap anchorx="page" anchory="page"/>
          </v:line>
        </w:pict>
      </w:r>
      <w:r w:rsidR="00037636">
        <w:rPr>
          <w:sz w:val="24"/>
        </w:rPr>
        <w:t>KUMANDA VEYA GİRİŞ</w:t>
      </w:r>
      <w:r w:rsidR="00037636">
        <w:rPr>
          <w:spacing w:val="-11"/>
          <w:sz w:val="24"/>
        </w:rPr>
        <w:t xml:space="preserve"> </w:t>
      </w:r>
      <w:r w:rsidR="00037636">
        <w:rPr>
          <w:sz w:val="24"/>
        </w:rPr>
        <w:t>SİGORTASI ATMIŞ.</w:t>
      </w:r>
    </w:p>
    <w:p w:rsidR="00717A0F" w:rsidRDefault="00037636">
      <w:pPr>
        <w:pStyle w:val="GvdeMetni"/>
        <w:ind w:left="996"/>
      </w:pPr>
      <w:proofErr w:type="gramStart"/>
      <w:r>
        <w:t>Sigortaları kontrol edin.</w:t>
      </w:r>
      <w:proofErr w:type="gramEnd"/>
    </w:p>
    <w:p w:rsidR="00717A0F" w:rsidRDefault="00717A0F">
      <w:pPr>
        <w:pStyle w:val="GvdeMetni"/>
        <w:rPr>
          <w:sz w:val="26"/>
        </w:rPr>
      </w:pPr>
    </w:p>
    <w:p w:rsidR="00717A0F" w:rsidRDefault="00037636">
      <w:pPr>
        <w:pStyle w:val="GvdeMetni"/>
        <w:tabs>
          <w:tab w:val="left" w:pos="2654"/>
          <w:tab w:val="left" w:pos="4287"/>
        </w:tabs>
        <w:spacing w:before="213" w:line="276" w:lineRule="auto"/>
        <w:ind w:left="996" w:right="1"/>
      </w:pPr>
      <w:r>
        <w:t>3-ŞEBEKE</w:t>
      </w:r>
      <w:r>
        <w:tab/>
        <w:t>GERİLİMİ</w:t>
      </w:r>
      <w:r>
        <w:tab/>
        <w:t>DÜŞÜK, DENGESİZ VEYA</w:t>
      </w:r>
      <w:r>
        <w:rPr>
          <w:spacing w:val="-2"/>
        </w:rPr>
        <w:t xml:space="preserve"> </w:t>
      </w:r>
      <w:r>
        <w:t>TERS.</w:t>
      </w:r>
    </w:p>
    <w:p w:rsidR="00717A0F" w:rsidRDefault="00037636">
      <w:pPr>
        <w:pStyle w:val="GvdeMetni"/>
        <w:spacing w:before="202" w:line="276" w:lineRule="auto"/>
        <w:ind w:left="996"/>
      </w:pPr>
      <w:proofErr w:type="gramStart"/>
      <w:r>
        <w:t>Elektrik panosunda bulunan faz kontrol rölesinin uyarı ikazına bakın.</w:t>
      </w:r>
      <w:proofErr w:type="gramEnd"/>
    </w:p>
    <w:p w:rsidR="00717A0F" w:rsidRDefault="00037636">
      <w:pPr>
        <w:pStyle w:val="GvdeMetni"/>
        <w:tabs>
          <w:tab w:val="left" w:pos="3206"/>
          <w:tab w:val="left" w:pos="4191"/>
        </w:tabs>
        <w:spacing w:before="202" w:line="276" w:lineRule="auto"/>
        <w:ind w:left="996"/>
      </w:pPr>
      <w:r>
        <w:t>2-KONVEYÖR</w:t>
      </w:r>
      <w:r>
        <w:tab/>
        <w:t>DE</w:t>
      </w:r>
      <w:r>
        <w:tab/>
      </w:r>
      <w:r>
        <w:rPr>
          <w:spacing w:val="-1"/>
        </w:rPr>
        <w:t xml:space="preserve">SIKIŞMA </w:t>
      </w:r>
      <w:r>
        <w:t>MEYDANA</w:t>
      </w:r>
      <w:r>
        <w:rPr>
          <w:spacing w:val="-2"/>
        </w:rPr>
        <w:t xml:space="preserve"> </w:t>
      </w:r>
      <w:r>
        <w:t>GELİYOR:</w:t>
      </w:r>
    </w:p>
    <w:p w:rsidR="00717A0F" w:rsidRDefault="00037636">
      <w:pPr>
        <w:pStyle w:val="GvdeMetni"/>
        <w:spacing w:before="1"/>
        <w:ind w:left="996"/>
      </w:pPr>
      <w:proofErr w:type="gramStart"/>
      <w:r>
        <w:t>1-KONVEYÖRE PARÇA SIKIŞMIŞ.</w:t>
      </w:r>
      <w:proofErr w:type="gramEnd"/>
    </w:p>
    <w:p w:rsidR="00717A0F" w:rsidRDefault="00717A0F">
      <w:pPr>
        <w:pStyle w:val="GvdeMetni"/>
        <w:spacing w:before="1"/>
        <w:rPr>
          <w:sz w:val="21"/>
        </w:rPr>
      </w:pPr>
    </w:p>
    <w:p w:rsidR="00717A0F" w:rsidRDefault="00037636">
      <w:pPr>
        <w:pStyle w:val="GvdeMetni"/>
        <w:spacing w:line="276" w:lineRule="auto"/>
        <w:ind w:left="996"/>
        <w:jc w:val="both"/>
      </w:pPr>
      <w:proofErr w:type="gramStart"/>
      <w:r>
        <w:t>Konveyör elektrik bağlantısını kesin ardından konveyör üzerinde sıkışmaya neden olan parçayı alın.</w:t>
      </w:r>
      <w:proofErr w:type="gramEnd"/>
    </w:p>
    <w:p w:rsidR="00717A0F" w:rsidRDefault="00037636">
      <w:pPr>
        <w:pStyle w:val="GvdeMetni"/>
        <w:spacing w:before="93" w:line="276" w:lineRule="auto"/>
        <w:ind w:left="671" w:right="898"/>
        <w:jc w:val="both"/>
      </w:pPr>
      <w:r>
        <w:br w:type="column"/>
      </w:r>
      <w:r>
        <w:lastRenderedPageBreak/>
        <w:t>1.2-THERE IS A PROBLEM IN THE CONTROL UNIT OR INPUT FUSE.</w:t>
      </w:r>
    </w:p>
    <w:p w:rsidR="00717A0F" w:rsidRDefault="00037636">
      <w:pPr>
        <w:pStyle w:val="GvdeMetni"/>
        <w:spacing w:before="202"/>
        <w:ind w:left="671"/>
      </w:pPr>
      <w:r>
        <w:t>Check the fuse unit.</w:t>
      </w:r>
    </w:p>
    <w:p w:rsidR="00717A0F" w:rsidRDefault="00717A0F">
      <w:pPr>
        <w:pStyle w:val="GvdeMetni"/>
        <w:spacing w:before="9"/>
        <w:rPr>
          <w:sz w:val="20"/>
        </w:rPr>
      </w:pPr>
    </w:p>
    <w:p w:rsidR="00717A0F" w:rsidRDefault="00037636">
      <w:pPr>
        <w:pStyle w:val="GvdeMetni"/>
        <w:spacing w:line="278" w:lineRule="auto"/>
        <w:ind w:left="671" w:right="897"/>
        <w:jc w:val="both"/>
      </w:pPr>
      <w:r>
        <w:t>1.3- MAİN VOLTAGE WHICH İS LOW, UNSTABLE OR REVERSE</w:t>
      </w:r>
    </w:p>
    <w:p w:rsidR="00717A0F" w:rsidRDefault="00037636">
      <w:pPr>
        <w:pStyle w:val="GvdeMetni"/>
        <w:spacing w:before="197" w:line="276" w:lineRule="auto"/>
        <w:ind w:left="671" w:right="897"/>
        <w:jc w:val="both"/>
      </w:pPr>
      <w:r>
        <w:t>Check the phase control relay warning which is in electric panel.</w:t>
      </w:r>
    </w:p>
    <w:p w:rsidR="00717A0F" w:rsidRDefault="00037636">
      <w:pPr>
        <w:pStyle w:val="ListeParagraf"/>
        <w:numPr>
          <w:ilvl w:val="0"/>
          <w:numId w:val="2"/>
        </w:numPr>
        <w:tabs>
          <w:tab w:val="left" w:pos="873"/>
        </w:tabs>
        <w:spacing w:before="202" w:line="276" w:lineRule="auto"/>
        <w:ind w:right="898" w:firstLine="0"/>
        <w:jc w:val="both"/>
        <w:rPr>
          <w:sz w:val="24"/>
        </w:rPr>
      </w:pPr>
      <w:r>
        <w:rPr>
          <w:sz w:val="24"/>
        </w:rPr>
        <w:t xml:space="preserve">THERE </w:t>
      </w:r>
      <w:r>
        <w:rPr>
          <w:spacing w:val="-3"/>
          <w:sz w:val="24"/>
        </w:rPr>
        <w:t xml:space="preserve">IS </w:t>
      </w:r>
      <w:r>
        <w:rPr>
          <w:sz w:val="24"/>
        </w:rPr>
        <w:t>A JAMMING IN THE CONVEYOR:</w:t>
      </w:r>
    </w:p>
    <w:p w:rsidR="00717A0F" w:rsidRDefault="00037636">
      <w:pPr>
        <w:pStyle w:val="ListeParagraf"/>
        <w:numPr>
          <w:ilvl w:val="1"/>
          <w:numId w:val="2"/>
        </w:numPr>
        <w:tabs>
          <w:tab w:val="left" w:pos="1279"/>
        </w:tabs>
        <w:spacing w:before="202" w:line="276" w:lineRule="auto"/>
        <w:ind w:right="897" w:firstLine="0"/>
        <w:jc w:val="both"/>
        <w:rPr>
          <w:sz w:val="24"/>
        </w:rPr>
      </w:pPr>
      <w:r>
        <w:rPr>
          <w:sz w:val="24"/>
        </w:rPr>
        <w:t>A PIECE STUCK IN THE CONVEYOR.</w:t>
      </w:r>
    </w:p>
    <w:p w:rsidR="00717A0F" w:rsidRDefault="00037636">
      <w:pPr>
        <w:pStyle w:val="GvdeMetni"/>
        <w:spacing w:before="202" w:line="276" w:lineRule="auto"/>
        <w:ind w:left="671" w:right="899"/>
        <w:jc w:val="both"/>
      </w:pPr>
      <w:r>
        <w:t>You should take the piece which cause jamming on the conveyor after disconnecting the electrical connection.</w:t>
      </w:r>
    </w:p>
    <w:p w:rsidR="00717A0F" w:rsidRDefault="00717A0F">
      <w:pPr>
        <w:spacing w:line="276" w:lineRule="auto"/>
        <w:jc w:val="both"/>
        <w:sectPr w:rsidR="00717A0F">
          <w:type w:val="continuous"/>
          <w:pgSz w:w="11910" w:h="16840"/>
          <w:pgMar w:top="1180" w:right="520" w:bottom="1420" w:left="420" w:header="708" w:footer="708" w:gutter="0"/>
          <w:cols w:num="2" w:space="708" w:equalWidth="0">
            <w:col w:w="5178" w:space="40"/>
            <w:col w:w="5752"/>
          </w:cols>
        </w:sect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pStyle w:val="GvdeMetni"/>
        <w:rPr>
          <w:sz w:val="20"/>
        </w:rPr>
      </w:pPr>
    </w:p>
    <w:p w:rsidR="00717A0F" w:rsidRDefault="00717A0F">
      <w:pPr>
        <w:rPr>
          <w:sz w:val="20"/>
        </w:rPr>
        <w:sectPr w:rsidR="00717A0F">
          <w:pgSz w:w="11910" w:h="16840"/>
          <w:pgMar w:top="1180" w:right="520" w:bottom="1500" w:left="420" w:header="555" w:footer="1232" w:gutter="0"/>
          <w:cols w:space="708"/>
        </w:sectPr>
      </w:pPr>
    </w:p>
    <w:p w:rsidR="00717A0F" w:rsidRDefault="00532D69">
      <w:pPr>
        <w:pStyle w:val="GvdeMetni"/>
        <w:spacing w:before="206" w:line="276" w:lineRule="auto"/>
        <w:ind w:left="996"/>
        <w:jc w:val="both"/>
      </w:pPr>
      <w:r>
        <w:lastRenderedPageBreak/>
        <w:pict>
          <v:line id="_x0000_s1026" style="position:absolute;left:0;text-align:left;z-index:251671552;mso-position-horizontal-relative:page;mso-position-vertical-relative:page" from="297.65pt,73.1pt" to="297.65pt,766.3pt" strokeweight=".72pt">
            <w10:wrap anchorx="page" anchory="page"/>
          </v:line>
        </w:pict>
      </w:r>
      <w:proofErr w:type="gramStart"/>
      <w:r w:rsidR="00037636">
        <w:t>Makine de oluşan arızalarda servis istenmelidir.</w:t>
      </w:r>
      <w:proofErr w:type="gramEnd"/>
      <w:r w:rsidR="00037636">
        <w:t xml:space="preserve"> </w:t>
      </w:r>
      <w:proofErr w:type="gramStart"/>
      <w:r w:rsidR="00037636">
        <w:t>Arıza durumunda imalatçı firmaya ulaşabileceğiniz gibi tezgahınızı aldığınız firmaya da müracaat edebilirsiniz.</w:t>
      </w:r>
      <w:proofErr w:type="gramEnd"/>
      <w:r w:rsidR="00037636">
        <w:t xml:space="preserve"> </w:t>
      </w:r>
      <w:proofErr w:type="gramStart"/>
      <w:r w:rsidR="00037636">
        <w:t>Her türlü arızaya firmamız kendi servis elemanları ile müdahale edilecektir.</w:t>
      </w:r>
      <w:proofErr w:type="gramEnd"/>
      <w:r w:rsidR="00037636">
        <w:t xml:space="preserve"> </w:t>
      </w:r>
      <w:proofErr w:type="gramStart"/>
      <w:r w:rsidR="00037636">
        <w:t>Telefon numaralarımızı kullanma kılavuzunda bulabileceğiniz gibi makine üzerindeki etikette de bulabilirsiniz.</w:t>
      </w:r>
      <w:proofErr w:type="gramEnd"/>
    </w:p>
    <w:p w:rsidR="00717A0F" w:rsidRDefault="00717A0F">
      <w:pPr>
        <w:pStyle w:val="GvdeMetni"/>
        <w:rPr>
          <w:sz w:val="26"/>
        </w:rPr>
      </w:pPr>
    </w:p>
    <w:p w:rsidR="00717A0F" w:rsidRDefault="00717A0F">
      <w:pPr>
        <w:pStyle w:val="GvdeMetni"/>
        <w:spacing w:before="5"/>
        <w:rPr>
          <w:sz w:val="36"/>
        </w:rPr>
      </w:pPr>
    </w:p>
    <w:p w:rsidR="00717A0F" w:rsidRDefault="00037636">
      <w:pPr>
        <w:pStyle w:val="GvdeMetni"/>
        <w:ind w:left="996"/>
        <w:jc w:val="both"/>
      </w:pPr>
      <w:r>
        <w:t>Arıza bildirimi yapılırken;</w:t>
      </w:r>
    </w:p>
    <w:p w:rsidR="00717A0F" w:rsidRDefault="00717A0F">
      <w:pPr>
        <w:pStyle w:val="GvdeMetni"/>
        <w:spacing w:before="9"/>
        <w:rPr>
          <w:sz w:val="20"/>
        </w:rPr>
      </w:pPr>
    </w:p>
    <w:p w:rsidR="00717A0F" w:rsidRDefault="00037636">
      <w:pPr>
        <w:pStyle w:val="ListeParagraf"/>
        <w:numPr>
          <w:ilvl w:val="2"/>
          <w:numId w:val="2"/>
        </w:numPr>
        <w:tabs>
          <w:tab w:val="left" w:pos="1717"/>
        </w:tabs>
        <w:spacing w:before="1"/>
        <w:rPr>
          <w:sz w:val="24"/>
        </w:rPr>
      </w:pPr>
      <w:r>
        <w:rPr>
          <w:sz w:val="24"/>
        </w:rPr>
        <w:t>Tezgahın</w:t>
      </w:r>
      <w:r>
        <w:rPr>
          <w:spacing w:val="-1"/>
          <w:sz w:val="24"/>
        </w:rPr>
        <w:t xml:space="preserve"> </w:t>
      </w:r>
      <w:r>
        <w:rPr>
          <w:sz w:val="24"/>
        </w:rPr>
        <w:t>markası</w:t>
      </w:r>
    </w:p>
    <w:p w:rsidR="00717A0F" w:rsidRDefault="00037636">
      <w:pPr>
        <w:pStyle w:val="ListeParagraf"/>
        <w:numPr>
          <w:ilvl w:val="2"/>
          <w:numId w:val="2"/>
        </w:numPr>
        <w:tabs>
          <w:tab w:val="left" w:pos="1717"/>
        </w:tabs>
        <w:spacing w:before="43"/>
        <w:rPr>
          <w:sz w:val="24"/>
        </w:rPr>
      </w:pPr>
      <w:r>
        <w:rPr>
          <w:sz w:val="24"/>
        </w:rPr>
        <w:t>Talaş konveyörünün</w:t>
      </w:r>
      <w:r>
        <w:rPr>
          <w:spacing w:val="-1"/>
          <w:sz w:val="24"/>
        </w:rPr>
        <w:t xml:space="preserve"> </w:t>
      </w:r>
      <w:r>
        <w:rPr>
          <w:sz w:val="24"/>
        </w:rPr>
        <w:t>tipi</w:t>
      </w:r>
    </w:p>
    <w:p w:rsidR="00717A0F" w:rsidRDefault="00037636">
      <w:pPr>
        <w:pStyle w:val="ListeParagraf"/>
        <w:numPr>
          <w:ilvl w:val="2"/>
          <w:numId w:val="2"/>
        </w:numPr>
        <w:tabs>
          <w:tab w:val="left" w:pos="1717"/>
        </w:tabs>
        <w:spacing w:before="40"/>
        <w:rPr>
          <w:sz w:val="24"/>
        </w:rPr>
      </w:pPr>
      <w:r>
        <w:rPr>
          <w:sz w:val="24"/>
        </w:rPr>
        <w:t>Talaş konveyörünün seri</w:t>
      </w:r>
      <w:r>
        <w:rPr>
          <w:spacing w:val="-5"/>
          <w:sz w:val="24"/>
        </w:rPr>
        <w:t xml:space="preserve"> </w:t>
      </w:r>
      <w:r>
        <w:rPr>
          <w:sz w:val="24"/>
        </w:rPr>
        <w:t>numarası</w:t>
      </w:r>
    </w:p>
    <w:p w:rsidR="00717A0F" w:rsidRDefault="00037636">
      <w:pPr>
        <w:pStyle w:val="ListeParagraf"/>
        <w:numPr>
          <w:ilvl w:val="2"/>
          <w:numId w:val="2"/>
        </w:numPr>
        <w:tabs>
          <w:tab w:val="left" w:pos="1717"/>
        </w:tabs>
        <w:spacing w:before="40"/>
        <w:rPr>
          <w:sz w:val="24"/>
        </w:rPr>
      </w:pPr>
      <w:r>
        <w:rPr>
          <w:sz w:val="24"/>
        </w:rPr>
        <w:t>Talaş konveyörünün imal yılı</w:t>
      </w:r>
    </w:p>
    <w:p w:rsidR="00717A0F" w:rsidRDefault="00037636">
      <w:pPr>
        <w:pStyle w:val="ListeParagraf"/>
        <w:numPr>
          <w:ilvl w:val="2"/>
          <w:numId w:val="2"/>
        </w:numPr>
        <w:tabs>
          <w:tab w:val="left" w:pos="1717"/>
        </w:tabs>
        <w:spacing w:before="40"/>
        <w:rPr>
          <w:sz w:val="24"/>
        </w:rPr>
      </w:pPr>
      <w:r>
        <w:rPr>
          <w:sz w:val="24"/>
        </w:rPr>
        <w:t>Arıza</w:t>
      </w:r>
      <w:r>
        <w:rPr>
          <w:spacing w:val="-2"/>
          <w:sz w:val="24"/>
        </w:rPr>
        <w:t xml:space="preserve"> </w:t>
      </w:r>
      <w:r>
        <w:rPr>
          <w:sz w:val="24"/>
        </w:rPr>
        <w:t>tarihi</w:t>
      </w:r>
    </w:p>
    <w:p w:rsidR="00717A0F" w:rsidRDefault="00037636">
      <w:pPr>
        <w:pStyle w:val="ListeParagraf"/>
        <w:numPr>
          <w:ilvl w:val="2"/>
          <w:numId w:val="2"/>
        </w:numPr>
        <w:tabs>
          <w:tab w:val="left" w:pos="1717"/>
        </w:tabs>
        <w:spacing w:before="42" w:line="276" w:lineRule="auto"/>
        <w:ind w:right="1"/>
        <w:rPr>
          <w:sz w:val="24"/>
        </w:rPr>
      </w:pPr>
      <w:r>
        <w:rPr>
          <w:sz w:val="24"/>
        </w:rPr>
        <w:t>Biliniyorsa arıza sebebi ve arızalı parça</w:t>
      </w:r>
      <w:r>
        <w:rPr>
          <w:spacing w:val="-2"/>
          <w:sz w:val="24"/>
        </w:rPr>
        <w:t xml:space="preserve"> </w:t>
      </w:r>
      <w:r>
        <w:rPr>
          <w:sz w:val="24"/>
        </w:rPr>
        <w:t>listesi</w:t>
      </w:r>
    </w:p>
    <w:p w:rsidR="00717A0F" w:rsidRDefault="00037636">
      <w:pPr>
        <w:pStyle w:val="ListeParagraf"/>
        <w:numPr>
          <w:ilvl w:val="2"/>
          <w:numId w:val="2"/>
        </w:numPr>
        <w:tabs>
          <w:tab w:val="left" w:pos="1717"/>
        </w:tabs>
        <w:rPr>
          <w:sz w:val="24"/>
        </w:rPr>
      </w:pPr>
      <w:r>
        <w:rPr>
          <w:sz w:val="24"/>
        </w:rPr>
        <w:t>Biliniyorsa yedek parça</w:t>
      </w:r>
      <w:r>
        <w:rPr>
          <w:spacing w:val="-1"/>
          <w:sz w:val="24"/>
        </w:rPr>
        <w:t xml:space="preserve"> </w:t>
      </w:r>
      <w:r>
        <w:rPr>
          <w:sz w:val="24"/>
        </w:rPr>
        <w:t>listesi</w:t>
      </w:r>
    </w:p>
    <w:p w:rsidR="00717A0F" w:rsidRDefault="00037636">
      <w:pPr>
        <w:pStyle w:val="ListeParagraf"/>
        <w:numPr>
          <w:ilvl w:val="2"/>
          <w:numId w:val="2"/>
        </w:numPr>
        <w:tabs>
          <w:tab w:val="left" w:pos="1717"/>
        </w:tabs>
        <w:spacing w:before="40"/>
        <w:rPr>
          <w:sz w:val="24"/>
        </w:rPr>
      </w:pPr>
      <w:r>
        <w:rPr>
          <w:sz w:val="24"/>
        </w:rPr>
        <w:t>Firma adresi ve</w:t>
      </w:r>
      <w:r>
        <w:rPr>
          <w:spacing w:val="-2"/>
          <w:sz w:val="24"/>
        </w:rPr>
        <w:t xml:space="preserve"> </w:t>
      </w:r>
      <w:r>
        <w:rPr>
          <w:sz w:val="24"/>
        </w:rPr>
        <w:t>telefonu</w:t>
      </w:r>
    </w:p>
    <w:p w:rsidR="00717A0F" w:rsidRDefault="00037636">
      <w:pPr>
        <w:pStyle w:val="ListeParagraf"/>
        <w:numPr>
          <w:ilvl w:val="2"/>
          <w:numId w:val="2"/>
        </w:numPr>
        <w:tabs>
          <w:tab w:val="left" w:pos="1717"/>
        </w:tabs>
        <w:spacing w:before="43"/>
        <w:rPr>
          <w:sz w:val="24"/>
        </w:rPr>
      </w:pPr>
      <w:r>
        <w:rPr>
          <w:sz w:val="24"/>
        </w:rPr>
        <w:t>Firma yetkilisinin adı</w:t>
      </w:r>
      <w:r>
        <w:rPr>
          <w:spacing w:val="-1"/>
          <w:sz w:val="24"/>
        </w:rPr>
        <w:t xml:space="preserve"> </w:t>
      </w:r>
      <w:r>
        <w:rPr>
          <w:sz w:val="24"/>
        </w:rPr>
        <w:t>soyadı</w:t>
      </w:r>
    </w:p>
    <w:p w:rsidR="00717A0F" w:rsidRDefault="00037636">
      <w:pPr>
        <w:pStyle w:val="ListeParagraf"/>
        <w:numPr>
          <w:ilvl w:val="2"/>
          <w:numId w:val="2"/>
        </w:numPr>
        <w:tabs>
          <w:tab w:val="left" w:pos="1717"/>
        </w:tabs>
        <w:spacing w:before="40" w:line="276" w:lineRule="auto"/>
        <w:ind w:right="1"/>
        <w:jc w:val="both"/>
        <w:rPr>
          <w:sz w:val="24"/>
        </w:rPr>
      </w:pPr>
      <w:r>
        <w:rPr>
          <w:sz w:val="24"/>
        </w:rPr>
        <w:t>Garanti içi ve dışı her türlü arıza durumunda nakliye alıcı firmaya aittir.</w:t>
      </w:r>
    </w:p>
    <w:p w:rsidR="00717A0F" w:rsidRDefault="00717A0F">
      <w:pPr>
        <w:pStyle w:val="GvdeMetni"/>
        <w:rPr>
          <w:sz w:val="26"/>
        </w:rPr>
      </w:pPr>
    </w:p>
    <w:p w:rsidR="00717A0F" w:rsidRDefault="00717A0F">
      <w:pPr>
        <w:pStyle w:val="GvdeMetni"/>
        <w:spacing w:before="4"/>
        <w:rPr>
          <w:sz w:val="36"/>
        </w:rPr>
      </w:pPr>
    </w:p>
    <w:p w:rsidR="00717A0F" w:rsidRDefault="00037636">
      <w:pPr>
        <w:pStyle w:val="GvdeMetni"/>
        <w:spacing w:before="1" w:line="276" w:lineRule="auto"/>
        <w:ind w:left="996"/>
        <w:jc w:val="both"/>
      </w:pPr>
      <w:r>
        <w:t xml:space="preserve">NOT: Arıza durumlarında kitapçıkta yazılı telefon ve adrese en kısa zamanda bilgi verebilirsiniz. </w:t>
      </w:r>
      <w:proofErr w:type="gramStart"/>
      <w:r>
        <w:t>Arıza bildirimlerini mutlaka yazılı olarak yapınız.</w:t>
      </w:r>
      <w:proofErr w:type="gramEnd"/>
    </w:p>
    <w:p w:rsidR="00717A0F" w:rsidRDefault="00037636">
      <w:pPr>
        <w:pStyle w:val="GvdeMetni"/>
        <w:spacing w:before="206" w:line="276" w:lineRule="auto"/>
        <w:ind w:left="671" w:right="893"/>
        <w:jc w:val="both"/>
      </w:pPr>
      <w:r>
        <w:br w:type="column"/>
      </w:r>
      <w:r>
        <w:lastRenderedPageBreak/>
        <w:t xml:space="preserve">During the breakdown of the machine, the service should be called. During a breakdown </w:t>
      </w:r>
      <w:r>
        <w:rPr>
          <w:spacing w:val="-3"/>
        </w:rPr>
        <w:t xml:space="preserve">yo </w:t>
      </w:r>
      <w:r>
        <w:t>uca call the producer firm or the producer firm of loom. Telephone Nr. can be found in the user book or in the label on the</w:t>
      </w:r>
      <w:r>
        <w:rPr>
          <w:spacing w:val="-2"/>
        </w:rPr>
        <w:t xml:space="preserve"> </w:t>
      </w:r>
      <w:r>
        <w:t>machine.</w:t>
      </w:r>
    </w:p>
    <w:p w:rsidR="00717A0F" w:rsidRDefault="00717A0F">
      <w:pPr>
        <w:pStyle w:val="GvdeMetni"/>
        <w:rPr>
          <w:sz w:val="26"/>
        </w:rPr>
      </w:pPr>
    </w:p>
    <w:p w:rsidR="00717A0F" w:rsidRDefault="00717A0F">
      <w:pPr>
        <w:pStyle w:val="GvdeMetni"/>
        <w:rPr>
          <w:sz w:val="26"/>
        </w:rPr>
      </w:pPr>
    </w:p>
    <w:p w:rsidR="00717A0F" w:rsidRDefault="00717A0F">
      <w:pPr>
        <w:pStyle w:val="GvdeMetni"/>
        <w:rPr>
          <w:sz w:val="26"/>
        </w:rPr>
      </w:pPr>
    </w:p>
    <w:p w:rsidR="00717A0F" w:rsidRDefault="00717A0F">
      <w:pPr>
        <w:pStyle w:val="GvdeMetni"/>
        <w:rPr>
          <w:sz w:val="26"/>
        </w:rPr>
      </w:pPr>
    </w:p>
    <w:p w:rsidR="00717A0F" w:rsidRDefault="00717A0F">
      <w:pPr>
        <w:pStyle w:val="GvdeMetni"/>
        <w:rPr>
          <w:sz w:val="26"/>
        </w:rPr>
      </w:pPr>
    </w:p>
    <w:p w:rsidR="00717A0F" w:rsidRDefault="00717A0F">
      <w:pPr>
        <w:pStyle w:val="GvdeMetni"/>
        <w:spacing w:before="5"/>
        <w:rPr>
          <w:sz w:val="22"/>
        </w:rPr>
      </w:pPr>
    </w:p>
    <w:p w:rsidR="00717A0F" w:rsidRDefault="00037636">
      <w:pPr>
        <w:pStyle w:val="GvdeMetni"/>
        <w:ind w:left="671"/>
      </w:pPr>
      <w:r>
        <w:t>During the breakdown announcemert:</w:t>
      </w:r>
    </w:p>
    <w:p w:rsidR="00717A0F" w:rsidRDefault="00717A0F">
      <w:pPr>
        <w:pStyle w:val="GvdeMetni"/>
        <w:rPr>
          <w:sz w:val="21"/>
        </w:rPr>
      </w:pPr>
    </w:p>
    <w:p w:rsidR="00717A0F" w:rsidRDefault="00037636">
      <w:pPr>
        <w:pStyle w:val="ListeParagraf"/>
        <w:numPr>
          <w:ilvl w:val="0"/>
          <w:numId w:val="1"/>
        </w:numPr>
        <w:tabs>
          <w:tab w:val="left" w:pos="1392"/>
        </w:tabs>
        <w:rPr>
          <w:sz w:val="24"/>
        </w:rPr>
      </w:pPr>
      <w:r>
        <w:rPr>
          <w:sz w:val="24"/>
        </w:rPr>
        <w:t>The work of</w:t>
      </w:r>
      <w:r>
        <w:rPr>
          <w:spacing w:val="-3"/>
          <w:sz w:val="24"/>
        </w:rPr>
        <w:t xml:space="preserve"> </w:t>
      </w:r>
      <w:r>
        <w:rPr>
          <w:sz w:val="24"/>
        </w:rPr>
        <w:t>loom.</w:t>
      </w:r>
    </w:p>
    <w:p w:rsidR="00717A0F" w:rsidRDefault="00037636">
      <w:pPr>
        <w:pStyle w:val="ListeParagraf"/>
        <w:numPr>
          <w:ilvl w:val="0"/>
          <w:numId w:val="1"/>
        </w:numPr>
        <w:tabs>
          <w:tab w:val="left" w:pos="1392"/>
        </w:tabs>
        <w:spacing w:before="40"/>
        <w:rPr>
          <w:sz w:val="24"/>
        </w:rPr>
      </w:pPr>
      <w:r>
        <w:rPr>
          <w:sz w:val="24"/>
        </w:rPr>
        <w:t>The type of sawdust</w:t>
      </w:r>
      <w:r>
        <w:rPr>
          <w:spacing w:val="-4"/>
          <w:sz w:val="24"/>
        </w:rPr>
        <w:t xml:space="preserve"> </w:t>
      </w:r>
      <w:r>
        <w:rPr>
          <w:sz w:val="24"/>
        </w:rPr>
        <w:t>conveyor.</w:t>
      </w:r>
    </w:p>
    <w:p w:rsidR="00717A0F" w:rsidRDefault="00037636">
      <w:pPr>
        <w:pStyle w:val="ListeParagraf"/>
        <w:numPr>
          <w:ilvl w:val="0"/>
          <w:numId w:val="1"/>
        </w:numPr>
        <w:tabs>
          <w:tab w:val="left" w:pos="1392"/>
          <w:tab w:val="left" w:pos="1978"/>
          <w:tab w:val="left" w:pos="2714"/>
          <w:tab w:val="left" w:pos="3661"/>
          <w:tab w:val="left" w:pos="4078"/>
        </w:tabs>
        <w:spacing w:before="40" w:line="278" w:lineRule="auto"/>
        <w:ind w:right="895"/>
        <w:rPr>
          <w:sz w:val="24"/>
        </w:rPr>
      </w:pPr>
      <w:r>
        <w:rPr>
          <w:sz w:val="24"/>
        </w:rPr>
        <w:t>The</w:t>
      </w:r>
      <w:r>
        <w:rPr>
          <w:sz w:val="24"/>
        </w:rPr>
        <w:tab/>
        <w:t>serial</w:t>
      </w:r>
      <w:r>
        <w:rPr>
          <w:sz w:val="24"/>
        </w:rPr>
        <w:tab/>
        <w:t>number</w:t>
      </w:r>
      <w:r>
        <w:rPr>
          <w:sz w:val="24"/>
        </w:rPr>
        <w:tab/>
        <w:t>of</w:t>
      </w:r>
      <w:r>
        <w:rPr>
          <w:sz w:val="24"/>
        </w:rPr>
        <w:tab/>
        <w:t>sawdust conveyor.</w:t>
      </w:r>
    </w:p>
    <w:p w:rsidR="00717A0F" w:rsidRDefault="00037636">
      <w:pPr>
        <w:pStyle w:val="ListeParagraf"/>
        <w:numPr>
          <w:ilvl w:val="0"/>
          <w:numId w:val="1"/>
        </w:numPr>
        <w:tabs>
          <w:tab w:val="left" w:pos="1392"/>
        </w:tabs>
        <w:spacing w:line="274" w:lineRule="exact"/>
        <w:rPr>
          <w:sz w:val="24"/>
        </w:rPr>
      </w:pPr>
      <w:r>
        <w:rPr>
          <w:sz w:val="24"/>
        </w:rPr>
        <w:t>The production year of</w:t>
      </w:r>
      <w:r>
        <w:rPr>
          <w:spacing w:val="-7"/>
          <w:sz w:val="24"/>
        </w:rPr>
        <w:t xml:space="preserve"> </w:t>
      </w:r>
      <w:r>
        <w:rPr>
          <w:sz w:val="24"/>
        </w:rPr>
        <w:t>conveyor.</w:t>
      </w:r>
    </w:p>
    <w:p w:rsidR="00717A0F" w:rsidRDefault="00037636">
      <w:pPr>
        <w:pStyle w:val="ListeParagraf"/>
        <w:numPr>
          <w:ilvl w:val="0"/>
          <w:numId w:val="1"/>
        </w:numPr>
        <w:tabs>
          <w:tab w:val="left" w:pos="1392"/>
        </w:tabs>
        <w:spacing w:before="41"/>
        <w:rPr>
          <w:sz w:val="24"/>
        </w:rPr>
      </w:pPr>
      <w:r>
        <w:rPr>
          <w:sz w:val="24"/>
        </w:rPr>
        <w:t>Breakdown</w:t>
      </w:r>
      <w:r>
        <w:rPr>
          <w:spacing w:val="-1"/>
          <w:sz w:val="24"/>
        </w:rPr>
        <w:t xml:space="preserve"> </w:t>
      </w:r>
      <w:r>
        <w:rPr>
          <w:sz w:val="24"/>
        </w:rPr>
        <w:t>date.</w:t>
      </w:r>
    </w:p>
    <w:p w:rsidR="00717A0F" w:rsidRDefault="00037636">
      <w:pPr>
        <w:pStyle w:val="ListeParagraf"/>
        <w:numPr>
          <w:ilvl w:val="0"/>
          <w:numId w:val="1"/>
        </w:numPr>
        <w:tabs>
          <w:tab w:val="left" w:pos="1392"/>
        </w:tabs>
        <w:spacing w:before="40" w:line="276" w:lineRule="auto"/>
        <w:ind w:right="899"/>
        <w:rPr>
          <w:sz w:val="24"/>
        </w:rPr>
      </w:pPr>
      <w:r>
        <w:rPr>
          <w:sz w:val="24"/>
        </w:rPr>
        <w:t>If known breakdown reason and the list of defective part</w:t>
      </w:r>
      <w:r>
        <w:rPr>
          <w:spacing w:val="-2"/>
          <w:sz w:val="24"/>
        </w:rPr>
        <w:t xml:space="preserve"> </w:t>
      </w:r>
      <w:r>
        <w:rPr>
          <w:sz w:val="24"/>
        </w:rPr>
        <w:t>list.</w:t>
      </w:r>
    </w:p>
    <w:p w:rsidR="00717A0F" w:rsidRDefault="00037636">
      <w:pPr>
        <w:pStyle w:val="ListeParagraf"/>
        <w:numPr>
          <w:ilvl w:val="0"/>
          <w:numId w:val="1"/>
        </w:numPr>
        <w:tabs>
          <w:tab w:val="left" w:pos="1392"/>
        </w:tabs>
        <w:spacing w:before="3"/>
        <w:rPr>
          <w:sz w:val="24"/>
        </w:rPr>
      </w:pPr>
      <w:r>
        <w:rPr>
          <w:sz w:val="24"/>
        </w:rPr>
        <w:t>If known, spare part</w:t>
      </w:r>
      <w:r>
        <w:rPr>
          <w:spacing w:val="-1"/>
          <w:sz w:val="24"/>
        </w:rPr>
        <w:t xml:space="preserve"> </w:t>
      </w:r>
      <w:r>
        <w:rPr>
          <w:sz w:val="24"/>
        </w:rPr>
        <w:t>list.</w:t>
      </w:r>
    </w:p>
    <w:p w:rsidR="00717A0F" w:rsidRDefault="00037636">
      <w:pPr>
        <w:pStyle w:val="ListeParagraf"/>
        <w:numPr>
          <w:ilvl w:val="0"/>
          <w:numId w:val="1"/>
        </w:numPr>
        <w:tabs>
          <w:tab w:val="left" w:pos="1392"/>
        </w:tabs>
        <w:spacing w:before="40"/>
        <w:rPr>
          <w:sz w:val="24"/>
        </w:rPr>
      </w:pPr>
      <w:r>
        <w:rPr>
          <w:sz w:val="24"/>
        </w:rPr>
        <w:t>Firm address and</w:t>
      </w:r>
      <w:r>
        <w:rPr>
          <w:spacing w:val="-1"/>
          <w:sz w:val="24"/>
        </w:rPr>
        <w:t xml:space="preserve"> </w:t>
      </w:r>
      <w:r>
        <w:rPr>
          <w:sz w:val="24"/>
        </w:rPr>
        <w:t>telephone</w:t>
      </w:r>
    </w:p>
    <w:p w:rsidR="00717A0F" w:rsidRDefault="00037636">
      <w:pPr>
        <w:pStyle w:val="ListeParagraf"/>
        <w:numPr>
          <w:ilvl w:val="0"/>
          <w:numId w:val="1"/>
        </w:numPr>
        <w:tabs>
          <w:tab w:val="left" w:pos="1392"/>
        </w:tabs>
        <w:spacing w:before="40"/>
        <w:rPr>
          <w:sz w:val="24"/>
        </w:rPr>
      </w:pPr>
      <w:r>
        <w:rPr>
          <w:sz w:val="24"/>
        </w:rPr>
        <w:t>Authorized persons</w:t>
      </w:r>
      <w:r>
        <w:rPr>
          <w:spacing w:val="-1"/>
          <w:sz w:val="24"/>
        </w:rPr>
        <w:t xml:space="preserve"> </w:t>
      </w:r>
      <w:r>
        <w:rPr>
          <w:sz w:val="24"/>
        </w:rPr>
        <w:t>name</w:t>
      </w:r>
    </w:p>
    <w:p w:rsidR="00717A0F" w:rsidRDefault="00717A0F">
      <w:pPr>
        <w:pStyle w:val="GvdeMetni"/>
        <w:rPr>
          <w:sz w:val="26"/>
        </w:rPr>
      </w:pPr>
    </w:p>
    <w:p w:rsidR="00717A0F" w:rsidRDefault="00717A0F">
      <w:pPr>
        <w:pStyle w:val="GvdeMetni"/>
        <w:rPr>
          <w:sz w:val="26"/>
        </w:rPr>
      </w:pPr>
    </w:p>
    <w:p w:rsidR="00717A0F" w:rsidRDefault="00717A0F">
      <w:pPr>
        <w:pStyle w:val="GvdeMetni"/>
        <w:rPr>
          <w:sz w:val="26"/>
        </w:rPr>
      </w:pPr>
    </w:p>
    <w:p w:rsidR="00717A0F" w:rsidRDefault="00717A0F">
      <w:pPr>
        <w:pStyle w:val="GvdeMetni"/>
        <w:rPr>
          <w:sz w:val="33"/>
        </w:rPr>
      </w:pPr>
    </w:p>
    <w:p w:rsidR="00717A0F" w:rsidRDefault="00037636">
      <w:pPr>
        <w:pStyle w:val="GvdeMetni"/>
        <w:spacing w:line="276" w:lineRule="auto"/>
        <w:ind w:left="671" w:right="894"/>
        <w:jc w:val="both"/>
      </w:pPr>
      <w:r>
        <w:t>During a breakdown, you can announce to the telephone number and address quickly</w:t>
      </w:r>
      <w:r>
        <w:rPr>
          <w:rFonts w:ascii="Calibri"/>
          <w:sz w:val="22"/>
        </w:rPr>
        <w:t xml:space="preserve">. </w:t>
      </w:r>
      <w:r>
        <w:t>Please make it also written.</w:t>
      </w:r>
    </w:p>
    <w:sectPr w:rsidR="00717A0F">
      <w:type w:val="continuous"/>
      <w:pgSz w:w="11910" w:h="16840"/>
      <w:pgMar w:top="1180" w:right="520" w:bottom="1420" w:left="420" w:header="708" w:footer="708" w:gutter="0"/>
      <w:cols w:num="2" w:space="708" w:equalWidth="0">
        <w:col w:w="5178" w:space="40"/>
        <w:col w:w="575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69" w:rsidRDefault="00532D69">
      <w:r>
        <w:separator/>
      </w:r>
    </w:p>
  </w:endnote>
  <w:endnote w:type="continuationSeparator" w:id="0">
    <w:p w:rsidR="00532D69" w:rsidRDefault="0053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0F" w:rsidRDefault="00532D69">
    <w:pPr>
      <w:pStyle w:val="GvdeMetni"/>
      <w:spacing w:line="14" w:lineRule="auto"/>
      <w:rPr>
        <w:sz w:val="18"/>
      </w:rPr>
    </w:pPr>
    <w:r>
      <w:pict>
        <v:shapetype id="_x0000_t202" coordsize="21600,21600" o:spt="202" path="m,l,21600r21600,l21600,xe">
          <v:stroke joinstyle="miter"/>
          <v:path gradientshapeok="t" o:connecttype="rect"/>
        </v:shapetype>
        <v:shape id="_x0000_s2050" type="#_x0000_t202" style="position:absolute;margin-left:69.8pt;margin-top:765.15pt;width:98.1pt;height:14.95pt;z-index:-25072;mso-position-horizontal-relative:page;mso-position-vertical-relative:page" filled="f" stroked="f">
          <v:textbox inset="0,0,0,0">
            <w:txbxContent>
              <w:p w:rsidR="00717A0F" w:rsidRDefault="00037636">
                <w:pPr>
                  <w:spacing w:before="20"/>
                  <w:ind w:left="20"/>
                  <w:rPr>
                    <w:rFonts w:ascii="Cambria" w:hAnsi="Cambria"/>
                  </w:rPr>
                </w:pPr>
                <w:r>
                  <w:rPr>
                    <w:rFonts w:ascii="Cambria" w:hAnsi="Cambria"/>
                  </w:rPr>
                  <w:t>TALAŞ KONVEYÖRÜ</w:t>
                </w:r>
              </w:p>
            </w:txbxContent>
          </v:textbox>
          <w10:wrap anchorx="page" anchory="page"/>
        </v:shape>
      </w:pict>
    </w:r>
    <w:r>
      <w:pict>
        <v:shape id="_x0000_s2049" type="#_x0000_t202" style="position:absolute;margin-left:289.9pt;margin-top:765.15pt;width:119.25pt;height:15.3pt;z-index:-25048;mso-position-horizontal-relative:page;mso-position-vertical-relative:page" filled="f" stroked="f">
          <v:textbox inset="0,0,0,0">
            <w:txbxContent>
              <w:p w:rsidR="00717A0F" w:rsidRDefault="00037636">
                <w:pPr>
                  <w:tabs>
                    <w:tab w:val="left" w:pos="759"/>
                  </w:tabs>
                  <w:spacing w:before="20"/>
                  <w:ind w:left="40"/>
                  <w:rPr>
                    <w:rFonts w:ascii="Cambria"/>
                  </w:rPr>
                </w:pPr>
                <w:r>
                  <w:fldChar w:fldCharType="begin"/>
                </w:r>
                <w:r>
                  <w:rPr>
                    <w:rFonts w:ascii="Calibri"/>
                  </w:rPr>
                  <w:instrText xml:space="preserve"> PAGE </w:instrText>
                </w:r>
                <w:r>
                  <w:fldChar w:fldCharType="separate"/>
                </w:r>
                <w:r w:rsidR="00186524">
                  <w:rPr>
                    <w:rFonts w:ascii="Calibri"/>
                    <w:noProof/>
                  </w:rPr>
                  <w:t>8</w:t>
                </w:r>
                <w:r>
                  <w:fldChar w:fldCharType="end"/>
                </w:r>
                <w:r>
                  <w:rPr>
                    <w:rFonts w:ascii="Calibri"/>
                  </w:rPr>
                  <w:tab/>
                </w:r>
                <w:r>
                  <w:rPr>
                    <w:rFonts w:ascii="Cambria"/>
                  </w:rPr>
                  <w:t>CHIP</w:t>
                </w:r>
                <w:r>
                  <w:rPr>
                    <w:rFonts w:ascii="Cambria"/>
                    <w:spacing w:val="-3"/>
                  </w:rPr>
                  <w:t xml:space="preserve"> </w:t>
                </w:r>
                <w:r>
                  <w:rPr>
                    <w:rFonts w:ascii="Cambria"/>
                  </w:rPr>
                  <w:t>CONVEYOR</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69" w:rsidRDefault="00532D69">
      <w:r>
        <w:separator/>
      </w:r>
    </w:p>
  </w:footnote>
  <w:footnote w:type="continuationSeparator" w:id="0">
    <w:p w:rsidR="00532D69" w:rsidRDefault="0053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0F" w:rsidRDefault="003079C9" w:rsidP="003079C9">
    <w:pPr>
      <w:pStyle w:val="GvdeMetni"/>
      <w:spacing w:line="14" w:lineRule="auto"/>
      <w:ind w:left="709"/>
      <w:rPr>
        <w:sz w:val="20"/>
      </w:rPr>
    </w:pPr>
    <w:r>
      <w:rPr>
        <w:noProof/>
        <w:sz w:val="20"/>
        <w:lang w:val="tr-TR" w:eastAsia="tr-TR"/>
      </w:rPr>
      <w:drawing>
        <wp:anchor distT="0" distB="0" distL="114300" distR="114300" simplePos="0" relativeHeight="503292456" behindDoc="0" locked="0" layoutInCell="1" allowOverlap="1">
          <wp:simplePos x="0" y="0"/>
          <wp:positionH relativeFrom="column">
            <wp:posOffset>622935</wp:posOffset>
          </wp:positionH>
          <wp:positionV relativeFrom="paragraph">
            <wp:posOffset>20955</wp:posOffset>
          </wp:positionV>
          <wp:extent cx="1247775" cy="269875"/>
          <wp:effectExtent l="0" t="0" r="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2D69">
      <w:pict>
        <v:group id="_x0000_s2051" style="position:absolute;left:0;text-align:left;margin-left:69.4pt;margin-top:55.2pt;width:456.6pt;height:4.45pt;z-index:-25096;mso-position-horizontal-relative:page;mso-position-vertical-relative:page" coordorigin="1388,1104" coordsize="9132,89">
          <v:line id="_x0000_s2053" style="position:absolute" from="1388,1163" to="10519,1163" strokecolor="#612322" strokeweight="3pt"/>
          <v:line id="_x0000_s2052" style="position:absolute" from="1388,1111" to="10519,1111" strokecolor="#612322" strokeweight=".72pt"/>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BD5"/>
    <w:multiLevelType w:val="hybridMultilevel"/>
    <w:tmpl w:val="F7D40E0E"/>
    <w:lvl w:ilvl="0" w:tplc="94E21A58">
      <w:start w:val="1"/>
      <w:numFmt w:val="decimal"/>
      <w:lvlText w:val="%1-"/>
      <w:lvlJc w:val="left"/>
      <w:pPr>
        <w:ind w:left="996" w:hanging="201"/>
        <w:jc w:val="left"/>
      </w:pPr>
      <w:rPr>
        <w:rFonts w:hint="default"/>
        <w:spacing w:val="-1"/>
        <w:sz w:val="22"/>
        <w:szCs w:val="22"/>
        <w:u w:val="single" w:color="000000"/>
      </w:rPr>
    </w:lvl>
    <w:lvl w:ilvl="1" w:tplc="1EEC960A">
      <w:numFmt w:val="bullet"/>
      <w:lvlText w:val="•"/>
      <w:lvlJc w:val="left"/>
      <w:pPr>
        <w:ind w:left="1417" w:hanging="201"/>
      </w:pPr>
      <w:rPr>
        <w:rFonts w:hint="default"/>
      </w:rPr>
    </w:lvl>
    <w:lvl w:ilvl="2" w:tplc="67A81910">
      <w:numFmt w:val="bullet"/>
      <w:lvlText w:val="•"/>
      <w:lvlJc w:val="left"/>
      <w:pPr>
        <w:ind w:left="1835" w:hanging="201"/>
      </w:pPr>
      <w:rPr>
        <w:rFonts w:hint="default"/>
      </w:rPr>
    </w:lvl>
    <w:lvl w:ilvl="3" w:tplc="D4623032">
      <w:numFmt w:val="bullet"/>
      <w:lvlText w:val="•"/>
      <w:lvlJc w:val="left"/>
      <w:pPr>
        <w:ind w:left="2253" w:hanging="201"/>
      </w:pPr>
      <w:rPr>
        <w:rFonts w:hint="default"/>
      </w:rPr>
    </w:lvl>
    <w:lvl w:ilvl="4" w:tplc="3816F7B8">
      <w:numFmt w:val="bullet"/>
      <w:lvlText w:val="•"/>
      <w:lvlJc w:val="left"/>
      <w:pPr>
        <w:ind w:left="2671" w:hanging="201"/>
      </w:pPr>
      <w:rPr>
        <w:rFonts w:hint="default"/>
      </w:rPr>
    </w:lvl>
    <w:lvl w:ilvl="5" w:tplc="D80A96F8">
      <w:numFmt w:val="bullet"/>
      <w:lvlText w:val="•"/>
      <w:lvlJc w:val="left"/>
      <w:pPr>
        <w:ind w:left="3089" w:hanging="201"/>
      </w:pPr>
      <w:rPr>
        <w:rFonts w:hint="default"/>
      </w:rPr>
    </w:lvl>
    <w:lvl w:ilvl="6" w:tplc="483C7482">
      <w:numFmt w:val="bullet"/>
      <w:lvlText w:val="•"/>
      <w:lvlJc w:val="left"/>
      <w:pPr>
        <w:ind w:left="3507" w:hanging="201"/>
      </w:pPr>
      <w:rPr>
        <w:rFonts w:hint="default"/>
      </w:rPr>
    </w:lvl>
    <w:lvl w:ilvl="7" w:tplc="1870E444">
      <w:numFmt w:val="bullet"/>
      <w:lvlText w:val="•"/>
      <w:lvlJc w:val="left"/>
      <w:pPr>
        <w:ind w:left="3925" w:hanging="201"/>
      </w:pPr>
      <w:rPr>
        <w:rFonts w:hint="default"/>
      </w:rPr>
    </w:lvl>
    <w:lvl w:ilvl="8" w:tplc="C41E660E">
      <w:numFmt w:val="bullet"/>
      <w:lvlText w:val="•"/>
      <w:lvlJc w:val="left"/>
      <w:pPr>
        <w:ind w:left="4343" w:hanging="201"/>
      </w:pPr>
      <w:rPr>
        <w:rFonts w:hint="default"/>
      </w:rPr>
    </w:lvl>
  </w:abstractNum>
  <w:abstractNum w:abstractNumId="1">
    <w:nsid w:val="07FD2B8C"/>
    <w:multiLevelType w:val="multilevel"/>
    <w:tmpl w:val="433CB892"/>
    <w:lvl w:ilvl="0">
      <w:start w:val="1"/>
      <w:numFmt w:val="decimal"/>
      <w:lvlText w:val="%1"/>
      <w:lvlJc w:val="left"/>
      <w:pPr>
        <w:ind w:left="1151" w:hanging="484"/>
        <w:jc w:val="left"/>
      </w:pPr>
      <w:rPr>
        <w:rFonts w:hint="default"/>
      </w:rPr>
    </w:lvl>
    <w:lvl w:ilvl="1">
      <w:start w:val="2"/>
      <w:numFmt w:val="decimal"/>
      <w:lvlText w:val="%1.%2."/>
      <w:lvlJc w:val="left"/>
      <w:pPr>
        <w:ind w:left="1151" w:hanging="484"/>
        <w:jc w:val="right"/>
      </w:pPr>
      <w:rPr>
        <w:rFonts w:ascii="Cambria" w:eastAsia="Cambria" w:hAnsi="Cambria" w:cs="Cambria" w:hint="default"/>
        <w:b/>
        <w:bCs/>
        <w:spacing w:val="-1"/>
        <w:w w:val="99"/>
        <w:sz w:val="26"/>
        <w:szCs w:val="26"/>
      </w:rPr>
    </w:lvl>
    <w:lvl w:ilvl="2">
      <w:numFmt w:val="bullet"/>
      <w:lvlText w:val="•"/>
      <w:lvlJc w:val="left"/>
      <w:pPr>
        <w:ind w:left="2077" w:hanging="484"/>
      </w:pPr>
      <w:rPr>
        <w:rFonts w:hint="default"/>
      </w:rPr>
    </w:lvl>
    <w:lvl w:ilvl="3">
      <w:numFmt w:val="bullet"/>
      <w:lvlText w:val="•"/>
      <w:lvlJc w:val="left"/>
      <w:pPr>
        <w:ind w:left="2535" w:hanging="484"/>
      </w:pPr>
      <w:rPr>
        <w:rFonts w:hint="default"/>
      </w:rPr>
    </w:lvl>
    <w:lvl w:ilvl="4">
      <w:numFmt w:val="bullet"/>
      <w:lvlText w:val="•"/>
      <w:lvlJc w:val="left"/>
      <w:pPr>
        <w:ind w:left="2994" w:hanging="484"/>
      </w:pPr>
      <w:rPr>
        <w:rFonts w:hint="default"/>
      </w:rPr>
    </w:lvl>
    <w:lvl w:ilvl="5">
      <w:numFmt w:val="bullet"/>
      <w:lvlText w:val="•"/>
      <w:lvlJc w:val="left"/>
      <w:pPr>
        <w:ind w:left="3452" w:hanging="484"/>
      </w:pPr>
      <w:rPr>
        <w:rFonts w:hint="default"/>
      </w:rPr>
    </w:lvl>
    <w:lvl w:ilvl="6">
      <w:numFmt w:val="bullet"/>
      <w:lvlText w:val="•"/>
      <w:lvlJc w:val="left"/>
      <w:pPr>
        <w:ind w:left="3911" w:hanging="484"/>
      </w:pPr>
      <w:rPr>
        <w:rFonts w:hint="default"/>
      </w:rPr>
    </w:lvl>
    <w:lvl w:ilvl="7">
      <w:numFmt w:val="bullet"/>
      <w:lvlText w:val="•"/>
      <w:lvlJc w:val="left"/>
      <w:pPr>
        <w:ind w:left="4370" w:hanging="484"/>
      </w:pPr>
      <w:rPr>
        <w:rFonts w:hint="default"/>
      </w:rPr>
    </w:lvl>
    <w:lvl w:ilvl="8">
      <w:numFmt w:val="bullet"/>
      <w:lvlText w:val="•"/>
      <w:lvlJc w:val="left"/>
      <w:pPr>
        <w:ind w:left="4828" w:hanging="484"/>
      </w:pPr>
      <w:rPr>
        <w:rFonts w:hint="default"/>
      </w:rPr>
    </w:lvl>
  </w:abstractNum>
  <w:abstractNum w:abstractNumId="2">
    <w:nsid w:val="0A120BB9"/>
    <w:multiLevelType w:val="multilevel"/>
    <w:tmpl w:val="5FAA8C12"/>
    <w:lvl w:ilvl="0">
      <w:start w:val="2"/>
      <w:numFmt w:val="decimal"/>
      <w:lvlText w:val="%1."/>
      <w:lvlJc w:val="left"/>
      <w:pPr>
        <w:ind w:left="832" w:hanging="233"/>
        <w:jc w:val="right"/>
      </w:pPr>
      <w:rPr>
        <w:rFonts w:ascii="Cambria" w:eastAsia="Cambria" w:hAnsi="Cambria" w:cs="Cambria" w:hint="default"/>
        <w:b/>
        <w:bCs/>
        <w:spacing w:val="-2"/>
        <w:w w:val="100"/>
        <w:sz w:val="26"/>
        <w:szCs w:val="26"/>
      </w:rPr>
    </w:lvl>
    <w:lvl w:ilvl="1">
      <w:start w:val="1"/>
      <w:numFmt w:val="decimal"/>
      <w:lvlText w:val="%1.%2."/>
      <w:lvlJc w:val="left"/>
      <w:pPr>
        <w:ind w:left="996" w:hanging="484"/>
        <w:jc w:val="left"/>
      </w:pPr>
      <w:rPr>
        <w:rFonts w:ascii="Cambria" w:eastAsia="Cambria" w:hAnsi="Cambria" w:cs="Cambria" w:hint="default"/>
        <w:b/>
        <w:bCs/>
        <w:spacing w:val="-1"/>
        <w:w w:val="99"/>
        <w:sz w:val="26"/>
        <w:szCs w:val="26"/>
      </w:rPr>
    </w:lvl>
    <w:lvl w:ilvl="2">
      <w:numFmt w:val="bullet"/>
      <w:lvlText w:val="•"/>
      <w:lvlJc w:val="left"/>
      <w:pPr>
        <w:ind w:left="876" w:hanging="484"/>
      </w:pPr>
      <w:rPr>
        <w:rFonts w:hint="default"/>
      </w:rPr>
    </w:lvl>
    <w:lvl w:ilvl="3">
      <w:numFmt w:val="bullet"/>
      <w:lvlText w:val="•"/>
      <w:lvlJc w:val="left"/>
      <w:pPr>
        <w:ind w:left="753" w:hanging="484"/>
      </w:pPr>
      <w:rPr>
        <w:rFonts w:hint="default"/>
      </w:rPr>
    </w:lvl>
    <w:lvl w:ilvl="4">
      <w:numFmt w:val="bullet"/>
      <w:lvlText w:val="•"/>
      <w:lvlJc w:val="left"/>
      <w:pPr>
        <w:ind w:left="629" w:hanging="484"/>
      </w:pPr>
      <w:rPr>
        <w:rFonts w:hint="default"/>
      </w:rPr>
    </w:lvl>
    <w:lvl w:ilvl="5">
      <w:numFmt w:val="bullet"/>
      <w:lvlText w:val="•"/>
      <w:lvlJc w:val="left"/>
      <w:pPr>
        <w:ind w:left="506" w:hanging="484"/>
      </w:pPr>
      <w:rPr>
        <w:rFonts w:hint="default"/>
      </w:rPr>
    </w:lvl>
    <w:lvl w:ilvl="6">
      <w:numFmt w:val="bullet"/>
      <w:lvlText w:val="•"/>
      <w:lvlJc w:val="left"/>
      <w:pPr>
        <w:ind w:left="383" w:hanging="484"/>
      </w:pPr>
      <w:rPr>
        <w:rFonts w:hint="default"/>
      </w:rPr>
    </w:lvl>
    <w:lvl w:ilvl="7">
      <w:numFmt w:val="bullet"/>
      <w:lvlText w:val="•"/>
      <w:lvlJc w:val="left"/>
      <w:pPr>
        <w:ind w:left="259" w:hanging="484"/>
      </w:pPr>
      <w:rPr>
        <w:rFonts w:hint="default"/>
      </w:rPr>
    </w:lvl>
    <w:lvl w:ilvl="8">
      <w:numFmt w:val="bullet"/>
      <w:lvlText w:val="•"/>
      <w:lvlJc w:val="left"/>
      <w:pPr>
        <w:ind w:left="136" w:hanging="484"/>
      </w:pPr>
      <w:rPr>
        <w:rFonts w:hint="default"/>
      </w:rPr>
    </w:lvl>
  </w:abstractNum>
  <w:abstractNum w:abstractNumId="3">
    <w:nsid w:val="12876A92"/>
    <w:multiLevelType w:val="hybridMultilevel"/>
    <w:tmpl w:val="656C369E"/>
    <w:lvl w:ilvl="0" w:tplc="DCDECFD4">
      <w:start w:val="6"/>
      <w:numFmt w:val="decimal"/>
      <w:lvlText w:val="%1."/>
      <w:lvlJc w:val="left"/>
      <w:pPr>
        <w:ind w:left="903" w:hanging="233"/>
        <w:jc w:val="left"/>
      </w:pPr>
      <w:rPr>
        <w:rFonts w:ascii="Cambria" w:eastAsia="Cambria" w:hAnsi="Cambria" w:cs="Cambria" w:hint="default"/>
        <w:b/>
        <w:bCs/>
        <w:spacing w:val="-2"/>
        <w:w w:val="100"/>
        <w:sz w:val="26"/>
        <w:szCs w:val="26"/>
      </w:rPr>
    </w:lvl>
    <w:lvl w:ilvl="1" w:tplc="9FF279A2">
      <w:start w:val="1"/>
      <w:numFmt w:val="decimal"/>
      <w:lvlText w:val="%2."/>
      <w:lvlJc w:val="left"/>
      <w:pPr>
        <w:ind w:left="1390" w:hanging="360"/>
        <w:jc w:val="left"/>
      </w:pPr>
      <w:rPr>
        <w:rFonts w:ascii="Times New Roman" w:eastAsia="Times New Roman" w:hAnsi="Times New Roman" w:cs="Times New Roman" w:hint="default"/>
        <w:spacing w:val="-18"/>
        <w:w w:val="99"/>
        <w:sz w:val="24"/>
        <w:szCs w:val="24"/>
      </w:rPr>
    </w:lvl>
    <w:lvl w:ilvl="2" w:tplc="BE7885DC">
      <w:numFmt w:val="bullet"/>
      <w:lvlText w:val="•"/>
      <w:lvlJc w:val="left"/>
      <w:pPr>
        <w:ind w:left="1883" w:hanging="360"/>
      </w:pPr>
      <w:rPr>
        <w:rFonts w:hint="default"/>
      </w:rPr>
    </w:lvl>
    <w:lvl w:ilvl="3" w:tplc="B5344352">
      <w:numFmt w:val="bullet"/>
      <w:lvlText w:val="•"/>
      <w:lvlJc w:val="left"/>
      <w:pPr>
        <w:ind w:left="2366" w:hanging="360"/>
      </w:pPr>
      <w:rPr>
        <w:rFonts w:hint="default"/>
      </w:rPr>
    </w:lvl>
    <w:lvl w:ilvl="4" w:tplc="1DEE90F0">
      <w:numFmt w:val="bullet"/>
      <w:lvlText w:val="•"/>
      <w:lvlJc w:val="left"/>
      <w:pPr>
        <w:ind w:left="2849" w:hanging="360"/>
      </w:pPr>
      <w:rPr>
        <w:rFonts w:hint="default"/>
      </w:rPr>
    </w:lvl>
    <w:lvl w:ilvl="5" w:tplc="CA20C314">
      <w:numFmt w:val="bullet"/>
      <w:lvlText w:val="•"/>
      <w:lvlJc w:val="left"/>
      <w:pPr>
        <w:ind w:left="3332" w:hanging="360"/>
      </w:pPr>
      <w:rPr>
        <w:rFonts w:hint="default"/>
      </w:rPr>
    </w:lvl>
    <w:lvl w:ilvl="6" w:tplc="4A0AC40C">
      <w:numFmt w:val="bullet"/>
      <w:lvlText w:val="•"/>
      <w:lvlJc w:val="left"/>
      <w:pPr>
        <w:ind w:left="3815" w:hanging="360"/>
      </w:pPr>
      <w:rPr>
        <w:rFonts w:hint="default"/>
      </w:rPr>
    </w:lvl>
    <w:lvl w:ilvl="7" w:tplc="785AA3CA">
      <w:numFmt w:val="bullet"/>
      <w:lvlText w:val="•"/>
      <w:lvlJc w:val="left"/>
      <w:pPr>
        <w:ind w:left="4298" w:hanging="360"/>
      </w:pPr>
      <w:rPr>
        <w:rFonts w:hint="default"/>
      </w:rPr>
    </w:lvl>
    <w:lvl w:ilvl="8" w:tplc="2AA68FCC">
      <w:numFmt w:val="bullet"/>
      <w:lvlText w:val="•"/>
      <w:lvlJc w:val="left"/>
      <w:pPr>
        <w:ind w:left="4782" w:hanging="360"/>
      </w:pPr>
      <w:rPr>
        <w:rFonts w:hint="default"/>
      </w:rPr>
    </w:lvl>
  </w:abstractNum>
  <w:abstractNum w:abstractNumId="4">
    <w:nsid w:val="17264DCA"/>
    <w:multiLevelType w:val="multilevel"/>
    <w:tmpl w:val="0F163248"/>
    <w:lvl w:ilvl="0">
      <w:start w:val="1"/>
      <w:numFmt w:val="decimal"/>
      <w:lvlText w:val="%1."/>
      <w:lvlJc w:val="left"/>
      <w:pPr>
        <w:ind w:left="843" w:hanging="173"/>
        <w:jc w:val="left"/>
      </w:pPr>
      <w:rPr>
        <w:rFonts w:ascii="Calibri" w:eastAsia="Calibri" w:hAnsi="Calibri" w:cs="Calibri" w:hint="default"/>
        <w:b/>
        <w:bCs/>
        <w:spacing w:val="-2"/>
        <w:w w:val="100"/>
        <w:sz w:val="20"/>
        <w:szCs w:val="20"/>
      </w:rPr>
    </w:lvl>
    <w:lvl w:ilvl="1">
      <w:start w:val="1"/>
      <w:numFmt w:val="decimal"/>
      <w:lvlText w:val="%1.%2."/>
      <w:lvlJc w:val="left"/>
      <w:pPr>
        <w:ind w:left="1276" w:hanging="386"/>
        <w:jc w:val="left"/>
      </w:pPr>
      <w:rPr>
        <w:rFonts w:hint="default"/>
        <w:spacing w:val="-1"/>
        <w:w w:val="100"/>
      </w:rPr>
    </w:lvl>
    <w:lvl w:ilvl="2">
      <w:numFmt w:val="bullet"/>
      <w:lvlText w:val="•"/>
      <w:lvlJc w:val="left"/>
      <w:pPr>
        <w:ind w:left="1280" w:hanging="386"/>
      </w:pPr>
      <w:rPr>
        <w:rFonts w:hint="default"/>
      </w:rPr>
    </w:lvl>
    <w:lvl w:ilvl="3">
      <w:numFmt w:val="bullet"/>
      <w:lvlText w:val="•"/>
      <w:lvlJc w:val="left"/>
      <w:pPr>
        <w:ind w:left="1838" w:hanging="386"/>
      </w:pPr>
      <w:rPr>
        <w:rFonts w:hint="default"/>
      </w:rPr>
    </w:lvl>
    <w:lvl w:ilvl="4">
      <w:numFmt w:val="bullet"/>
      <w:lvlText w:val="•"/>
      <w:lvlJc w:val="left"/>
      <w:pPr>
        <w:ind w:left="2397" w:hanging="386"/>
      </w:pPr>
      <w:rPr>
        <w:rFonts w:hint="default"/>
      </w:rPr>
    </w:lvl>
    <w:lvl w:ilvl="5">
      <w:numFmt w:val="bullet"/>
      <w:lvlText w:val="•"/>
      <w:lvlJc w:val="left"/>
      <w:pPr>
        <w:ind w:left="2955" w:hanging="386"/>
      </w:pPr>
      <w:rPr>
        <w:rFonts w:hint="default"/>
      </w:rPr>
    </w:lvl>
    <w:lvl w:ilvl="6">
      <w:numFmt w:val="bullet"/>
      <w:lvlText w:val="•"/>
      <w:lvlJc w:val="left"/>
      <w:pPr>
        <w:ind w:left="3514" w:hanging="386"/>
      </w:pPr>
      <w:rPr>
        <w:rFonts w:hint="default"/>
      </w:rPr>
    </w:lvl>
    <w:lvl w:ilvl="7">
      <w:numFmt w:val="bullet"/>
      <w:lvlText w:val="•"/>
      <w:lvlJc w:val="left"/>
      <w:pPr>
        <w:ind w:left="4072" w:hanging="386"/>
      </w:pPr>
      <w:rPr>
        <w:rFonts w:hint="default"/>
      </w:rPr>
    </w:lvl>
    <w:lvl w:ilvl="8">
      <w:numFmt w:val="bullet"/>
      <w:lvlText w:val="•"/>
      <w:lvlJc w:val="left"/>
      <w:pPr>
        <w:ind w:left="4631" w:hanging="386"/>
      </w:pPr>
      <w:rPr>
        <w:rFonts w:hint="default"/>
      </w:rPr>
    </w:lvl>
  </w:abstractNum>
  <w:abstractNum w:abstractNumId="5">
    <w:nsid w:val="1B1F2257"/>
    <w:multiLevelType w:val="hybridMultilevel"/>
    <w:tmpl w:val="245EA372"/>
    <w:lvl w:ilvl="0" w:tplc="CD5CBD10">
      <w:start w:val="5"/>
      <w:numFmt w:val="decimal"/>
      <w:lvlText w:val="%1."/>
      <w:lvlJc w:val="left"/>
      <w:pPr>
        <w:ind w:left="996" w:hanging="233"/>
        <w:jc w:val="left"/>
      </w:pPr>
      <w:rPr>
        <w:rFonts w:ascii="Cambria" w:eastAsia="Cambria" w:hAnsi="Cambria" w:cs="Cambria" w:hint="default"/>
        <w:b/>
        <w:bCs/>
        <w:spacing w:val="-2"/>
        <w:w w:val="100"/>
        <w:sz w:val="26"/>
        <w:szCs w:val="26"/>
      </w:rPr>
    </w:lvl>
    <w:lvl w:ilvl="1" w:tplc="8ACAE14C">
      <w:start w:val="1"/>
      <w:numFmt w:val="decimal"/>
      <w:lvlText w:val="%2)"/>
      <w:lvlJc w:val="left"/>
      <w:pPr>
        <w:ind w:left="1716" w:hanging="360"/>
        <w:jc w:val="left"/>
      </w:pPr>
      <w:rPr>
        <w:rFonts w:ascii="Times New Roman" w:eastAsia="Times New Roman" w:hAnsi="Times New Roman" w:cs="Times New Roman" w:hint="default"/>
        <w:spacing w:val="-20"/>
        <w:w w:val="99"/>
        <w:sz w:val="24"/>
        <w:szCs w:val="24"/>
      </w:rPr>
    </w:lvl>
    <w:lvl w:ilvl="2" w:tplc="C2E43DE2">
      <w:numFmt w:val="bullet"/>
      <w:lvlText w:val="•"/>
      <w:lvlJc w:val="left"/>
      <w:pPr>
        <w:ind w:left="1720" w:hanging="360"/>
      </w:pPr>
      <w:rPr>
        <w:rFonts w:hint="default"/>
      </w:rPr>
    </w:lvl>
    <w:lvl w:ilvl="3" w:tplc="829AD80A">
      <w:numFmt w:val="bullet"/>
      <w:lvlText w:val="•"/>
      <w:lvlJc w:val="left"/>
      <w:pPr>
        <w:ind w:left="1540" w:hanging="360"/>
      </w:pPr>
      <w:rPr>
        <w:rFonts w:hint="default"/>
      </w:rPr>
    </w:lvl>
    <w:lvl w:ilvl="4" w:tplc="BA446DDC">
      <w:numFmt w:val="bullet"/>
      <w:lvlText w:val="•"/>
      <w:lvlJc w:val="left"/>
      <w:pPr>
        <w:ind w:left="1361" w:hanging="360"/>
      </w:pPr>
      <w:rPr>
        <w:rFonts w:hint="default"/>
      </w:rPr>
    </w:lvl>
    <w:lvl w:ilvl="5" w:tplc="F8F223EC">
      <w:numFmt w:val="bullet"/>
      <w:lvlText w:val="•"/>
      <w:lvlJc w:val="left"/>
      <w:pPr>
        <w:ind w:left="1182" w:hanging="360"/>
      </w:pPr>
      <w:rPr>
        <w:rFonts w:hint="default"/>
      </w:rPr>
    </w:lvl>
    <w:lvl w:ilvl="6" w:tplc="8BB2BF02">
      <w:numFmt w:val="bullet"/>
      <w:lvlText w:val="•"/>
      <w:lvlJc w:val="left"/>
      <w:pPr>
        <w:ind w:left="1002" w:hanging="360"/>
      </w:pPr>
      <w:rPr>
        <w:rFonts w:hint="default"/>
      </w:rPr>
    </w:lvl>
    <w:lvl w:ilvl="7" w:tplc="5CE66A9A">
      <w:numFmt w:val="bullet"/>
      <w:lvlText w:val="•"/>
      <w:lvlJc w:val="left"/>
      <w:pPr>
        <w:ind w:left="823" w:hanging="360"/>
      </w:pPr>
      <w:rPr>
        <w:rFonts w:hint="default"/>
      </w:rPr>
    </w:lvl>
    <w:lvl w:ilvl="8" w:tplc="10E21636">
      <w:numFmt w:val="bullet"/>
      <w:lvlText w:val="•"/>
      <w:lvlJc w:val="left"/>
      <w:pPr>
        <w:ind w:left="644" w:hanging="360"/>
      </w:pPr>
      <w:rPr>
        <w:rFonts w:hint="default"/>
      </w:rPr>
    </w:lvl>
  </w:abstractNum>
  <w:abstractNum w:abstractNumId="6">
    <w:nsid w:val="1E892E68"/>
    <w:multiLevelType w:val="hybridMultilevel"/>
    <w:tmpl w:val="00BA5D92"/>
    <w:lvl w:ilvl="0" w:tplc="07A8F8CA">
      <w:numFmt w:val="bullet"/>
      <w:lvlText w:val=""/>
      <w:lvlJc w:val="left"/>
      <w:pPr>
        <w:ind w:left="1220" w:hanging="360"/>
      </w:pPr>
      <w:rPr>
        <w:rFonts w:ascii="Symbol" w:eastAsia="Symbol" w:hAnsi="Symbol" w:cs="Symbol" w:hint="default"/>
        <w:w w:val="100"/>
        <w:sz w:val="24"/>
        <w:szCs w:val="24"/>
      </w:rPr>
    </w:lvl>
    <w:lvl w:ilvl="1" w:tplc="176E511C">
      <w:numFmt w:val="bullet"/>
      <w:lvlText w:val="•"/>
      <w:lvlJc w:val="left"/>
      <w:pPr>
        <w:ind w:left="1655" w:hanging="360"/>
      </w:pPr>
      <w:rPr>
        <w:rFonts w:hint="default"/>
      </w:rPr>
    </w:lvl>
    <w:lvl w:ilvl="2" w:tplc="183AD3E8">
      <w:numFmt w:val="bullet"/>
      <w:lvlText w:val="•"/>
      <w:lvlJc w:val="left"/>
      <w:pPr>
        <w:ind w:left="2091" w:hanging="360"/>
      </w:pPr>
      <w:rPr>
        <w:rFonts w:hint="default"/>
      </w:rPr>
    </w:lvl>
    <w:lvl w:ilvl="3" w:tplc="02F01CFC">
      <w:numFmt w:val="bullet"/>
      <w:lvlText w:val="•"/>
      <w:lvlJc w:val="left"/>
      <w:pPr>
        <w:ind w:left="2527" w:hanging="360"/>
      </w:pPr>
      <w:rPr>
        <w:rFonts w:hint="default"/>
      </w:rPr>
    </w:lvl>
    <w:lvl w:ilvl="4" w:tplc="3ADA360A">
      <w:numFmt w:val="bullet"/>
      <w:lvlText w:val="•"/>
      <w:lvlJc w:val="left"/>
      <w:pPr>
        <w:ind w:left="2963" w:hanging="360"/>
      </w:pPr>
      <w:rPr>
        <w:rFonts w:hint="default"/>
      </w:rPr>
    </w:lvl>
    <w:lvl w:ilvl="5" w:tplc="9B14EF2E">
      <w:numFmt w:val="bullet"/>
      <w:lvlText w:val="•"/>
      <w:lvlJc w:val="left"/>
      <w:pPr>
        <w:ind w:left="3399" w:hanging="360"/>
      </w:pPr>
      <w:rPr>
        <w:rFonts w:hint="default"/>
      </w:rPr>
    </w:lvl>
    <w:lvl w:ilvl="6" w:tplc="56022288">
      <w:numFmt w:val="bullet"/>
      <w:lvlText w:val="•"/>
      <w:lvlJc w:val="left"/>
      <w:pPr>
        <w:ind w:left="3834" w:hanging="360"/>
      </w:pPr>
      <w:rPr>
        <w:rFonts w:hint="default"/>
      </w:rPr>
    </w:lvl>
    <w:lvl w:ilvl="7" w:tplc="1356513C">
      <w:numFmt w:val="bullet"/>
      <w:lvlText w:val="•"/>
      <w:lvlJc w:val="left"/>
      <w:pPr>
        <w:ind w:left="4270" w:hanging="360"/>
      </w:pPr>
      <w:rPr>
        <w:rFonts w:hint="default"/>
      </w:rPr>
    </w:lvl>
    <w:lvl w:ilvl="8" w:tplc="BC64E14C">
      <w:numFmt w:val="bullet"/>
      <w:lvlText w:val="•"/>
      <w:lvlJc w:val="left"/>
      <w:pPr>
        <w:ind w:left="4706" w:hanging="360"/>
      </w:pPr>
      <w:rPr>
        <w:rFonts w:hint="default"/>
      </w:rPr>
    </w:lvl>
  </w:abstractNum>
  <w:abstractNum w:abstractNumId="7">
    <w:nsid w:val="259E5856"/>
    <w:multiLevelType w:val="multilevel"/>
    <w:tmpl w:val="6B9E0754"/>
    <w:lvl w:ilvl="0">
      <w:start w:val="7"/>
      <w:numFmt w:val="decimal"/>
      <w:lvlText w:val="%1"/>
      <w:lvlJc w:val="left"/>
      <w:pPr>
        <w:ind w:left="1153" w:hanging="484"/>
        <w:jc w:val="left"/>
      </w:pPr>
      <w:rPr>
        <w:rFonts w:hint="default"/>
      </w:rPr>
    </w:lvl>
    <w:lvl w:ilvl="1">
      <w:start w:val="1"/>
      <w:numFmt w:val="decimal"/>
      <w:lvlText w:val="%1.%2."/>
      <w:lvlJc w:val="left"/>
      <w:pPr>
        <w:ind w:left="1153" w:hanging="484"/>
        <w:jc w:val="left"/>
      </w:pPr>
      <w:rPr>
        <w:rFonts w:ascii="Cambria" w:eastAsia="Cambria" w:hAnsi="Cambria" w:cs="Cambria" w:hint="default"/>
        <w:b/>
        <w:bCs/>
        <w:spacing w:val="-1"/>
        <w:w w:val="99"/>
        <w:sz w:val="26"/>
        <w:szCs w:val="26"/>
      </w:rPr>
    </w:lvl>
    <w:lvl w:ilvl="2">
      <w:numFmt w:val="bullet"/>
      <w:lvlText w:val=""/>
      <w:lvlJc w:val="left"/>
      <w:pPr>
        <w:ind w:left="1389" w:hanging="360"/>
      </w:pPr>
      <w:rPr>
        <w:rFonts w:ascii="Symbol" w:eastAsia="Symbol" w:hAnsi="Symbol" w:cs="Symbol" w:hint="default"/>
        <w:w w:val="100"/>
        <w:sz w:val="24"/>
        <w:szCs w:val="24"/>
      </w:rPr>
    </w:lvl>
    <w:lvl w:ilvl="3">
      <w:numFmt w:val="bullet"/>
      <w:lvlText w:val="•"/>
      <w:lvlJc w:val="left"/>
      <w:pPr>
        <w:ind w:left="2350" w:hanging="360"/>
      </w:pPr>
      <w:rPr>
        <w:rFonts w:hint="default"/>
      </w:rPr>
    </w:lvl>
    <w:lvl w:ilvl="4">
      <w:numFmt w:val="bullet"/>
      <w:lvlText w:val="•"/>
      <w:lvlJc w:val="left"/>
      <w:pPr>
        <w:ind w:left="2835" w:hanging="360"/>
      </w:pPr>
      <w:rPr>
        <w:rFonts w:hint="default"/>
      </w:rPr>
    </w:lvl>
    <w:lvl w:ilvl="5">
      <w:numFmt w:val="bullet"/>
      <w:lvlText w:val="•"/>
      <w:lvlJc w:val="left"/>
      <w:pPr>
        <w:ind w:left="3321" w:hanging="360"/>
      </w:pPr>
      <w:rPr>
        <w:rFonts w:hint="default"/>
      </w:rPr>
    </w:lvl>
    <w:lvl w:ilvl="6">
      <w:numFmt w:val="bullet"/>
      <w:lvlText w:val="•"/>
      <w:lvlJc w:val="left"/>
      <w:pPr>
        <w:ind w:left="3806" w:hanging="360"/>
      </w:pPr>
      <w:rPr>
        <w:rFonts w:hint="default"/>
      </w:rPr>
    </w:lvl>
    <w:lvl w:ilvl="7">
      <w:numFmt w:val="bullet"/>
      <w:lvlText w:val="•"/>
      <w:lvlJc w:val="left"/>
      <w:pPr>
        <w:ind w:left="4291" w:hanging="360"/>
      </w:pPr>
      <w:rPr>
        <w:rFonts w:hint="default"/>
      </w:rPr>
    </w:lvl>
    <w:lvl w:ilvl="8">
      <w:numFmt w:val="bullet"/>
      <w:lvlText w:val="•"/>
      <w:lvlJc w:val="left"/>
      <w:pPr>
        <w:ind w:left="4777" w:hanging="360"/>
      </w:pPr>
      <w:rPr>
        <w:rFonts w:hint="default"/>
      </w:rPr>
    </w:lvl>
  </w:abstractNum>
  <w:abstractNum w:abstractNumId="8">
    <w:nsid w:val="29AD0725"/>
    <w:multiLevelType w:val="multilevel"/>
    <w:tmpl w:val="92204768"/>
    <w:lvl w:ilvl="0">
      <w:start w:val="1"/>
      <w:numFmt w:val="decimal"/>
      <w:lvlText w:val="%1"/>
      <w:lvlJc w:val="left"/>
      <w:pPr>
        <w:ind w:left="670" w:hanging="484"/>
        <w:jc w:val="left"/>
      </w:pPr>
      <w:rPr>
        <w:rFonts w:hint="default"/>
      </w:rPr>
    </w:lvl>
    <w:lvl w:ilvl="1">
      <w:start w:val="3"/>
      <w:numFmt w:val="decimal"/>
      <w:lvlText w:val="%1.%2."/>
      <w:lvlJc w:val="left"/>
      <w:pPr>
        <w:ind w:left="670" w:hanging="484"/>
        <w:jc w:val="left"/>
      </w:pPr>
      <w:rPr>
        <w:rFonts w:ascii="Cambria" w:eastAsia="Cambria" w:hAnsi="Cambria" w:cs="Cambria" w:hint="default"/>
        <w:b/>
        <w:bCs/>
        <w:spacing w:val="-1"/>
        <w:w w:val="99"/>
        <w:sz w:val="26"/>
        <w:szCs w:val="26"/>
      </w:rPr>
    </w:lvl>
    <w:lvl w:ilvl="2">
      <w:numFmt w:val="bullet"/>
      <w:lvlText w:val="•"/>
      <w:lvlJc w:val="left"/>
      <w:pPr>
        <w:ind w:left="1693" w:hanging="484"/>
      </w:pPr>
      <w:rPr>
        <w:rFonts w:hint="default"/>
      </w:rPr>
    </w:lvl>
    <w:lvl w:ilvl="3">
      <w:numFmt w:val="bullet"/>
      <w:lvlText w:val="•"/>
      <w:lvlJc w:val="left"/>
      <w:pPr>
        <w:ind w:left="2200" w:hanging="484"/>
      </w:pPr>
      <w:rPr>
        <w:rFonts w:hint="default"/>
      </w:rPr>
    </w:lvl>
    <w:lvl w:ilvl="4">
      <w:numFmt w:val="bullet"/>
      <w:lvlText w:val="•"/>
      <w:lvlJc w:val="left"/>
      <w:pPr>
        <w:ind w:left="2707" w:hanging="484"/>
      </w:pPr>
      <w:rPr>
        <w:rFonts w:hint="default"/>
      </w:rPr>
    </w:lvl>
    <w:lvl w:ilvl="5">
      <w:numFmt w:val="bullet"/>
      <w:lvlText w:val="•"/>
      <w:lvlJc w:val="left"/>
      <w:pPr>
        <w:ind w:left="3214" w:hanging="484"/>
      </w:pPr>
      <w:rPr>
        <w:rFonts w:hint="default"/>
      </w:rPr>
    </w:lvl>
    <w:lvl w:ilvl="6">
      <w:numFmt w:val="bullet"/>
      <w:lvlText w:val="•"/>
      <w:lvlJc w:val="left"/>
      <w:pPr>
        <w:ind w:left="3720" w:hanging="484"/>
      </w:pPr>
      <w:rPr>
        <w:rFonts w:hint="default"/>
      </w:rPr>
    </w:lvl>
    <w:lvl w:ilvl="7">
      <w:numFmt w:val="bullet"/>
      <w:lvlText w:val="•"/>
      <w:lvlJc w:val="left"/>
      <w:pPr>
        <w:ind w:left="4227" w:hanging="484"/>
      </w:pPr>
      <w:rPr>
        <w:rFonts w:hint="default"/>
      </w:rPr>
    </w:lvl>
    <w:lvl w:ilvl="8">
      <w:numFmt w:val="bullet"/>
      <w:lvlText w:val="•"/>
      <w:lvlJc w:val="left"/>
      <w:pPr>
        <w:ind w:left="4734" w:hanging="484"/>
      </w:pPr>
      <w:rPr>
        <w:rFonts w:hint="default"/>
      </w:rPr>
    </w:lvl>
  </w:abstractNum>
  <w:abstractNum w:abstractNumId="9">
    <w:nsid w:val="38C646E7"/>
    <w:multiLevelType w:val="multilevel"/>
    <w:tmpl w:val="B6D22D86"/>
    <w:lvl w:ilvl="0">
      <w:start w:val="4"/>
      <w:numFmt w:val="decimal"/>
      <w:lvlText w:val="%1."/>
      <w:lvlJc w:val="left"/>
      <w:pPr>
        <w:ind w:left="1103" w:hanging="233"/>
        <w:jc w:val="right"/>
      </w:pPr>
      <w:rPr>
        <w:rFonts w:ascii="Cambria" w:eastAsia="Cambria" w:hAnsi="Cambria" w:cs="Cambria" w:hint="default"/>
        <w:b/>
        <w:bCs/>
        <w:spacing w:val="-2"/>
        <w:w w:val="100"/>
        <w:sz w:val="26"/>
        <w:szCs w:val="26"/>
      </w:rPr>
    </w:lvl>
    <w:lvl w:ilvl="1">
      <w:start w:val="1"/>
      <w:numFmt w:val="decimal"/>
      <w:lvlText w:val="%1.%2."/>
      <w:lvlJc w:val="left"/>
      <w:pPr>
        <w:ind w:left="870" w:hanging="484"/>
        <w:jc w:val="right"/>
      </w:pPr>
      <w:rPr>
        <w:rFonts w:hint="default"/>
        <w:b/>
        <w:bCs/>
        <w:spacing w:val="-1"/>
        <w:w w:val="99"/>
      </w:rPr>
    </w:lvl>
    <w:lvl w:ilvl="2">
      <w:numFmt w:val="bullet"/>
      <w:lvlText w:val="•"/>
      <w:lvlJc w:val="left"/>
      <w:pPr>
        <w:ind w:left="1638" w:hanging="484"/>
      </w:pPr>
      <w:rPr>
        <w:rFonts w:hint="default"/>
      </w:rPr>
    </w:lvl>
    <w:lvl w:ilvl="3">
      <w:numFmt w:val="bullet"/>
      <w:lvlText w:val="•"/>
      <w:lvlJc w:val="left"/>
      <w:pPr>
        <w:ind w:left="2177" w:hanging="484"/>
      </w:pPr>
      <w:rPr>
        <w:rFonts w:hint="default"/>
      </w:rPr>
    </w:lvl>
    <w:lvl w:ilvl="4">
      <w:numFmt w:val="bullet"/>
      <w:lvlText w:val="•"/>
      <w:lvlJc w:val="left"/>
      <w:pPr>
        <w:ind w:left="2716" w:hanging="484"/>
      </w:pPr>
      <w:rPr>
        <w:rFonts w:hint="default"/>
      </w:rPr>
    </w:lvl>
    <w:lvl w:ilvl="5">
      <w:numFmt w:val="bullet"/>
      <w:lvlText w:val="•"/>
      <w:lvlJc w:val="left"/>
      <w:pPr>
        <w:ind w:left="3254" w:hanging="484"/>
      </w:pPr>
      <w:rPr>
        <w:rFonts w:hint="default"/>
      </w:rPr>
    </w:lvl>
    <w:lvl w:ilvl="6">
      <w:numFmt w:val="bullet"/>
      <w:lvlText w:val="•"/>
      <w:lvlJc w:val="left"/>
      <w:pPr>
        <w:ind w:left="3793" w:hanging="484"/>
      </w:pPr>
      <w:rPr>
        <w:rFonts w:hint="default"/>
      </w:rPr>
    </w:lvl>
    <w:lvl w:ilvl="7">
      <w:numFmt w:val="bullet"/>
      <w:lvlText w:val="•"/>
      <w:lvlJc w:val="left"/>
      <w:pPr>
        <w:ind w:left="4332" w:hanging="484"/>
      </w:pPr>
      <w:rPr>
        <w:rFonts w:hint="default"/>
      </w:rPr>
    </w:lvl>
    <w:lvl w:ilvl="8">
      <w:numFmt w:val="bullet"/>
      <w:lvlText w:val="•"/>
      <w:lvlJc w:val="left"/>
      <w:pPr>
        <w:ind w:left="4871" w:hanging="484"/>
      </w:pPr>
      <w:rPr>
        <w:rFonts w:hint="default"/>
      </w:rPr>
    </w:lvl>
  </w:abstractNum>
  <w:abstractNum w:abstractNumId="10">
    <w:nsid w:val="38C77B97"/>
    <w:multiLevelType w:val="multilevel"/>
    <w:tmpl w:val="C510A4EC"/>
    <w:lvl w:ilvl="0">
      <w:start w:val="2"/>
      <w:numFmt w:val="decimal"/>
      <w:lvlText w:val="%1-"/>
      <w:lvlJc w:val="left"/>
      <w:pPr>
        <w:ind w:left="671" w:hanging="201"/>
        <w:jc w:val="left"/>
      </w:pPr>
      <w:rPr>
        <w:rFonts w:ascii="Times New Roman" w:eastAsia="Times New Roman" w:hAnsi="Times New Roman" w:cs="Times New Roman" w:hint="default"/>
        <w:spacing w:val="-1"/>
        <w:w w:val="100"/>
        <w:sz w:val="22"/>
        <w:szCs w:val="22"/>
      </w:rPr>
    </w:lvl>
    <w:lvl w:ilvl="1">
      <w:start w:val="1"/>
      <w:numFmt w:val="decimal"/>
      <w:lvlText w:val="%1.%2"/>
      <w:lvlJc w:val="left"/>
      <w:pPr>
        <w:ind w:left="671" w:hanging="607"/>
        <w:jc w:val="left"/>
      </w:pPr>
      <w:rPr>
        <w:rFonts w:ascii="Times New Roman" w:eastAsia="Times New Roman" w:hAnsi="Times New Roman" w:cs="Times New Roman" w:hint="default"/>
        <w:spacing w:val="-6"/>
        <w:w w:val="99"/>
        <w:sz w:val="24"/>
        <w:szCs w:val="24"/>
      </w:rPr>
    </w:lvl>
    <w:lvl w:ilvl="2">
      <w:start w:val="1"/>
      <w:numFmt w:val="decimal"/>
      <w:lvlText w:val="%3."/>
      <w:lvlJc w:val="left"/>
      <w:pPr>
        <w:ind w:left="1716" w:hanging="360"/>
        <w:jc w:val="left"/>
      </w:pPr>
      <w:rPr>
        <w:rFonts w:ascii="Times New Roman" w:eastAsia="Times New Roman" w:hAnsi="Times New Roman" w:cs="Times New Roman" w:hint="default"/>
        <w:spacing w:val="-3"/>
        <w:w w:val="100"/>
        <w:sz w:val="24"/>
        <w:szCs w:val="24"/>
      </w:rPr>
    </w:lvl>
    <w:lvl w:ilvl="3">
      <w:numFmt w:val="bullet"/>
      <w:lvlText w:val="•"/>
      <w:lvlJc w:val="left"/>
      <w:pPr>
        <w:ind w:left="1328" w:hanging="360"/>
      </w:pPr>
      <w:rPr>
        <w:rFonts w:hint="default"/>
      </w:rPr>
    </w:lvl>
    <w:lvl w:ilvl="4">
      <w:numFmt w:val="bullet"/>
      <w:lvlText w:val="•"/>
      <w:lvlJc w:val="left"/>
      <w:pPr>
        <w:ind w:left="1133" w:hanging="360"/>
      </w:pPr>
      <w:rPr>
        <w:rFonts w:hint="default"/>
      </w:rPr>
    </w:lvl>
    <w:lvl w:ilvl="5">
      <w:numFmt w:val="bullet"/>
      <w:lvlText w:val="•"/>
      <w:lvlJc w:val="left"/>
      <w:pPr>
        <w:ind w:left="937" w:hanging="360"/>
      </w:pPr>
      <w:rPr>
        <w:rFonts w:hint="default"/>
      </w:rPr>
    </w:lvl>
    <w:lvl w:ilvl="6">
      <w:numFmt w:val="bullet"/>
      <w:lvlText w:val="•"/>
      <w:lvlJc w:val="left"/>
      <w:pPr>
        <w:ind w:left="742" w:hanging="360"/>
      </w:pPr>
      <w:rPr>
        <w:rFonts w:hint="default"/>
      </w:rPr>
    </w:lvl>
    <w:lvl w:ilvl="7">
      <w:numFmt w:val="bullet"/>
      <w:lvlText w:val="•"/>
      <w:lvlJc w:val="left"/>
      <w:pPr>
        <w:ind w:left="546" w:hanging="360"/>
      </w:pPr>
      <w:rPr>
        <w:rFonts w:hint="default"/>
      </w:rPr>
    </w:lvl>
    <w:lvl w:ilvl="8">
      <w:numFmt w:val="bullet"/>
      <w:lvlText w:val="•"/>
      <w:lvlJc w:val="left"/>
      <w:pPr>
        <w:ind w:left="351" w:hanging="360"/>
      </w:pPr>
      <w:rPr>
        <w:rFonts w:hint="default"/>
      </w:rPr>
    </w:lvl>
  </w:abstractNum>
  <w:abstractNum w:abstractNumId="11">
    <w:nsid w:val="399427E3"/>
    <w:multiLevelType w:val="multilevel"/>
    <w:tmpl w:val="65109770"/>
    <w:lvl w:ilvl="0">
      <w:start w:val="7"/>
      <w:numFmt w:val="decimal"/>
      <w:lvlText w:val="%1"/>
      <w:lvlJc w:val="left"/>
      <w:pPr>
        <w:ind w:left="1547" w:hanging="331"/>
        <w:jc w:val="left"/>
      </w:pPr>
      <w:rPr>
        <w:rFonts w:hint="default"/>
      </w:rPr>
    </w:lvl>
    <w:lvl w:ilvl="1">
      <w:start w:val="1"/>
      <w:numFmt w:val="decimal"/>
      <w:lvlText w:val="%1.%2"/>
      <w:lvlJc w:val="left"/>
      <w:pPr>
        <w:ind w:left="1547" w:hanging="331"/>
        <w:jc w:val="left"/>
      </w:pPr>
      <w:rPr>
        <w:rFonts w:hint="default"/>
        <w:spacing w:val="-1"/>
        <w:w w:val="100"/>
      </w:rPr>
    </w:lvl>
    <w:lvl w:ilvl="2">
      <w:numFmt w:val="bullet"/>
      <w:lvlText w:val="•"/>
      <w:lvlJc w:val="left"/>
      <w:pPr>
        <w:ind w:left="2267" w:hanging="331"/>
      </w:pPr>
      <w:rPr>
        <w:rFonts w:hint="default"/>
      </w:rPr>
    </w:lvl>
    <w:lvl w:ilvl="3">
      <w:numFmt w:val="bullet"/>
      <w:lvlText w:val="•"/>
      <w:lvlJc w:val="left"/>
      <w:pPr>
        <w:ind w:left="2631" w:hanging="331"/>
      </w:pPr>
      <w:rPr>
        <w:rFonts w:hint="default"/>
      </w:rPr>
    </w:lvl>
    <w:lvl w:ilvl="4">
      <w:numFmt w:val="bullet"/>
      <w:lvlText w:val="•"/>
      <w:lvlJc w:val="left"/>
      <w:pPr>
        <w:ind w:left="2995" w:hanging="331"/>
      </w:pPr>
      <w:rPr>
        <w:rFonts w:hint="default"/>
      </w:rPr>
    </w:lvl>
    <w:lvl w:ilvl="5">
      <w:numFmt w:val="bullet"/>
      <w:lvlText w:val="•"/>
      <w:lvlJc w:val="left"/>
      <w:pPr>
        <w:ind w:left="3358" w:hanging="331"/>
      </w:pPr>
      <w:rPr>
        <w:rFonts w:hint="default"/>
      </w:rPr>
    </w:lvl>
    <w:lvl w:ilvl="6">
      <w:numFmt w:val="bullet"/>
      <w:lvlText w:val="•"/>
      <w:lvlJc w:val="left"/>
      <w:pPr>
        <w:ind w:left="3722" w:hanging="331"/>
      </w:pPr>
      <w:rPr>
        <w:rFonts w:hint="default"/>
      </w:rPr>
    </w:lvl>
    <w:lvl w:ilvl="7">
      <w:numFmt w:val="bullet"/>
      <w:lvlText w:val="•"/>
      <w:lvlJc w:val="left"/>
      <w:pPr>
        <w:ind w:left="4086" w:hanging="331"/>
      </w:pPr>
      <w:rPr>
        <w:rFonts w:hint="default"/>
      </w:rPr>
    </w:lvl>
    <w:lvl w:ilvl="8">
      <w:numFmt w:val="bullet"/>
      <w:lvlText w:val="•"/>
      <w:lvlJc w:val="left"/>
      <w:pPr>
        <w:ind w:left="4450" w:hanging="331"/>
      </w:pPr>
      <w:rPr>
        <w:rFonts w:hint="default"/>
      </w:rPr>
    </w:lvl>
  </w:abstractNum>
  <w:abstractNum w:abstractNumId="12">
    <w:nsid w:val="4C952DC6"/>
    <w:multiLevelType w:val="hybridMultilevel"/>
    <w:tmpl w:val="77CE8E9E"/>
    <w:lvl w:ilvl="0" w:tplc="B5F87E90">
      <w:numFmt w:val="bullet"/>
      <w:lvlText w:val=""/>
      <w:lvlJc w:val="left"/>
      <w:pPr>
        <w:ind w:left="1716" w:hanging="360"/>
      </w:pPr>
      <w:rPr>
        <w:rFonts w:ascii="Symbol" w:eastAsia="Symbol" w:hAnsi="Symbol" w:cs="Symbol" w:hint="default"/>
        <w:w w:val="100"/>
        <w:sz w:val="24"/>
        <w:szCs w:val="24"/>
      </w:rPr>
    </w:lvl>
    <w:lvl w:ilvl="1" w:tplc="E1A0769C">
      <w:numFmt w:val="bullet"/>
      <w:lvlText w:val="•"/>
      <w:lvlJc w:val="left"/>
      <w:pPr>
        <w:ind w:left="2065" w:hanging="360"/>
      </w:pPr>
      <w:rPr>
        <w:rFonts w:hint="default"/>
      </w:rPr>
    </w:lvl>
    <w:lvl w:ilvl="2" w:tplc="D8941E46">
      <w:numFmt w:val="bullet"/>
      <w:lvlText w:val="•"/>
      <w:lvlJc w:val="left"/>
      <w:pPr>
        <w:ind w:left="2411" w:hanging="360"/>
      </w:pPr>
      <w:rPr>
        <w:rFonts w:hint="default"/>
      </w:rPr>
    </w:lvl>
    <w:lvl w:ilvl="3" w:tplc="C218B196">
      <w:numFmt w:val="bullet"/>
      <w:lvlText w:val="•"/>
      <w:lvlJc w:val="left"/>
      <w:pPr>
        <w:ind w:left="2757" w:hanging="360"/>
      </w:pPr>
      <w:rPr>
        <w:rFonts w:hint="default"/>
      </w:rPr>
    </w:lvl>
    <w:lvl w:ilvl="4" w:tplc="681A1CAC">
      <w:numFmt w:val="bullet"/>
      <w:lvlText w:val="•"/>
      <w:lvlJc w:val="left"/>
      <w:pPr>
        <w:ind w:left="3103" w:hanging="360"/>
      </w:pPr>
      <w:rPr>
        <w:rFonts w:hint="default"/>
      </w:rPr>
    </w:lvl>
    <w:lvl w:ilvl="5" w:tplc="7BB682AE">
      <w:numFmt w:val="bullet"/>
      <w:lvlText w:val="•"/>
      <w:lvlJc w:val="left"/>
      <w:pPr>
        <w:ind w:left="3449" w:hanging="360"/>
      </w:pPr>
      <w:rPr>
        <w:rFonts w:hint="default"/>
      </w:rPr>
    </w:lvl>
    <w:lvl w:ilvl="6" w:tplc="D4426312">
      <w:numFmt w:val="bullet"/>
      <w:lvlText w:val="•"/>
      <w:lvlJc w:val="left"/>
      <w:pPr>
        <w:ind w:left="3795" w:hanging="360"/>
      </w:pPr>
      <w:rPr>
        <w:rFonts w:hint="default"/>
      </w:rPr>
    </w:lvl>
    <w:lvl w:ilvl="7" w:tplc="1AF8F000">
      <w:numFmt w:val="bullet"/>
      <w:lvlText w:val="•"/>
      <w:lvlJc w:val="left"/>
      <w:pPr>
        <w:ind w:left="4140" w:hanging="360"/>
      </w:pPr>
      <w:rPr>
        <w:rFonts w:hint="default"/>
      </w:rPr>
    </w:lvl>
    <w:lvl w:ilvl="8" w:tplc="C4C2C468">
      <w:numFmt w:val="bullet"/>
      <w:lvlText w:val="•"/>
      <w:lvlJc w:val="left"/>
      <w:pPr>
        <w:ind w:left="4486" w:hanging="360"/>
      </w:pPr>
      <w:rPr>
        <w:rFonts w:hint="default"/>
      </w:rPr>
    </w:lvl>
  </w:abstractNum>
  <w:abstractNum w:abstractNumId="13">
    <w:nsid w:val="53465A8A"/>
    <w:multiLevelType w:val="multilevel"/>
    <w:tmpl w:val="0E6CADEC"/>
    <w:lvl w:ilvl="0">
      <w:start w:val="7"/>
      <w:numFmt w:val="decimal"/>
      <w:lvlText w:val="%1."/>
      <w:lvlJc w:val="left"/>
      <w:pPr>
        <w:ind w:left="1289" w:hanging="293"/>
        <w:jc w:val="left"/>
      </w:pPr>
      <w:rPr>
        <w:rFonts w:ascii="Cambria" w:eastAsia="Cambria" w:hAnsi="Cambria" w:cs="Cambria" w:hint="default"/>
        <w:b/>
        <w:bCs/>
        <w:spacing w:val="-1"/>
        <w:w w:val="100"/>
        <w:sz w:val="28"/>
        <w:szCs w:val="28"/>
      </w:rPr>
    </w:lvl>
    <w:lvl w:ilvl="1">
      <w:start w:val="1"/>
      <w:numFmt w:val="decimal"/>
      <w:lvlText w:val="%1.%2"/>
      <w:lvlJc w:val="left"/>
      <w:pPr>
        <w:ind w:left="1420" w:hanging="424"/>
        <w:jc w:val="left"/>
      </w:pPr>
      <w:rPr>
        <w:rFonts w:hint="default"/>
        <w:b/>
        <w:bCs/>
        <w:spacing w:val="-1"/>
        <w:w w:val="99"/>
      </w:rPr>
    </w:lvl>
    <w:lvl w:ilvl="2">
      <w:numFmt w:val="bullet"/>
      <w:lvlText w:val="•"/>
      <w:lvlJc w:val="left"/>
      <w:pPr>
        <w:ind w:left="1837" w:hanging="424"/>
      </w:pPr>
      <w:rPr>
        <w:rFonts w:hint="default"/>
      </w:rPr>
    </w:lvl>
    <w:lvl w:ilvl="3">
      <w:numFmt w:val="bullet"/>
      <w:lvlText w:val="•"/>
      <w:lvlJc w:val="left"/>
      <w:pPr>
        <w:ind w:left="2255" w:hanging="424"/>
      </w:pPr>
      <w:rPr>
        <w:rFonts w:hint="default"/>
      </w:rPr>
    </w:lvl>
    <w:lvl w:ilvl="4">
      <w:numFmt w:val="bullet"/>
      <w:lvlText w:val="•"/>
      <w:lvlJc w:val="left"/>
      <w:pPr>
        <w:ind w:left="2672" w:hanging="424"/>
      </w:pPr>
      <w:rPr>
        <w:rFonts w:hint="default"/>
      </w:rPr>
    </w:lvl>
    <w:lvl w:ilvl="5">
      <w:numFmt w:val="bullet"/>
      <w:lvlText w:val="•"/>
      <w:lvlJc w:val="left"/>
      <w:pPr>
        <w:ind w:left="3090" w:hanging="424"/>
      </w:pPr>
      <w:rPr>
        <w:rFonts w:hint="default"/>
      </w:rPr>
    </w:lvl>
    <w:lvl w:ilvl="6">
      <w:numFmt w:val="bullet"/>
      <w:lvlText w:val="•"/>
      <w:lvlJc w:val="left"/>
      <w:pPr>
        <w:ind w:left="3508" w:hanging="424"/>
      </w:pPr>
      <w:rPr>
        <w:rFonts w:hint="default"/>
      </w:rPr>
    </w:lvl>
    <w:lvl w:ilvl="7">
      <w:numFmt w:val="bullet"/>
      <w:lvlText w:val="•"/>
      <w:lvlJc w:val="left"/>
      <w:pPr>
        <w:ind w:left="3925" w:hanging="424"/>
      </w:pPr>
      <w:rPr>
        <w:rFonts w:hint="default"/>
      </w:rPr>
    </w:lvl>
    <w:lvl w:ilvl="8">
      <w:numFmt w:val="bullet"/>
      <w:lvlText w:val="•"/>
      <w:lvlJc w:val="left"/>
      <w:pPr>
        <w:ind w:left="4343" w:hanging="424"/>
      </w:pPr>
      <w:rPr>
        <w:rFonts w:hint="default"/>
      </w:rPr>
    </w:lvl>
  </w:abstractNum>
  <w:abstractNum w:abstractNumId="14">
    <w:nsid w:val="56960DC9"/>
    <w:multiLevelType w:val="multilevel"/>
    <w:tmpl w:val="E53A7E94"/>
    <w:lvl w:ilvl="0">
      <w:start w:val="1"/>
      <w:numFmt w:val="decimal"/>
      <w:lvlText w:val="%1."/>
      <w:lvlJc w:val="left"/>
      <w:pPr>
        <w:ind w:left="1228" w:hanging="232"/>
        <w:jc w:val="left"/>
      </w:pPr>
      <w:rPr>
        <w:rFonts w:ascii="Cambria" w:eastAsia="Cambria" w:hAnsi="Cambria" w:cs="Cambria" w:hint="default"/>
        <w:b/>
        <w:bCs/>
        <w:spacing w:val="-2"/>
        <w:w w:val="100"/>
        <w:sz w:val="26"/>
        <w:szCs w:val="26"/>
      </w:rPr>
    </w:lvl>
    <w:lvl w:ilvl="1">
      <w:start w:val="1"/>
      <w:numFmt w:val="decimal"/>
      <w:lvlText w:val="%1.%2."/>
      <w:lvlJc w:val="left"/>
      <w:pPr>
        <w:ind w:left="1716" w:hanging="720"/>
        <w:jc w:val="left"/>
      </w:pPr>
      <w:rPr>
        <w:rFonts w:ascii="Cambria" w:eastAsia="Cambria" w:hAnsi="Cambria" w:cs="Cambria" w:hint="default"/>
        <w:b/>
        <w:bCs/>
        <w:spacing w:val="-1"/>
        <w:w w:val="99"/>
        <w:sz w:val="26"/>
        <w:szCs w:val="26"/>
      </w:rPr>
    </w:lvl>
    <w:lvl w:ilvl="2">
      <w:numFmt w:val="bullet"/>
      <w:lvlText w:val=""/>
      <w:lvlJc w:val="left"/>
      <w:pPr>
        <w:ind w:left="1716" w:hanging="360"/>
      </w:pPr>
      <w:rPr>
        <w:rFonts w:ascii="Wingdings" w:eastAsia="Wingdings" w:hAnsi="Wingdings" w:cs="Wingdings" w:hint="default"/>
        <w:w w:val="100"/>
        <w:sz w:val="22"/>
        <w:szCs w:val="22"/>
      </w:rPr>
    </w:lvl>
    <w:lvl w:ilvl="3">
      <w:numFmt w:val="bullet"/>
      <w:lvlText w:val="•"/>
      <w:lvlJc w:val="left"/>
      <w:pPr>
        <w:ind w:left="2488" w:hanging="360"/>
      </w:pPr>
      <w:rPr>
        <w:rFonts w:hint="default"/>
      </w:rPr>
    </w:lvl>
    <w:lvl w:ilvl="4">
      <w:numFmt w:val="bullet"/>
      <w:lvlText w:val="•"/>
      <w:lvlJc w:val="left"/>
      <w:pPr>
        <w:ind w:left="2873" w:hanging="360"/>
      </w:pPr>
      <w:rPr>
        <w:rFonts w:hint="default"/>
      </w:rPr>
    </w:lvl>
    <w:lvl w:ilvl="5">
      <w:numFmt w:val="bullet"/>
      <w:lvlText w:val="•"/>
      <w:lvlJc w:val="left"/>
      <w:pPr>
        <w:ind w:left="3257" w:hanging="360"/>
      </w:pPr>
      <w:rPr>
        <w:rFonts w:hint="default"/>
      </w:rPr>
    </w:lvl>
    <w:lvl w:ilvl="6">
      <w:numFmt w:val="bullet"/>
      <w:lvlText w:val="•"/>
      <w:lvlJc w:val="left"/>
      <w:pPr>
        <w:ind w:left="3642" w:hanging="360"/>
      </w:pPr>
      <w:rPr>
        <w:rFonts w:hint="default"/>
      </w:rPr>
    </w:lvl>
    <w:lvl w:ilvl="7">
      <w:numFmt w:val="bullet"/>
      <w:lvlText w:val="•"/>
      <w:lvlJc w:val="left"/>
      <w:pPr>
        <w:ind w:left="4026" w:hanging="360"/>
      </w:pPr>
      <w:rPr>
        <w:rFonts w:hint="default"/>
      </w:rPr>
    </w:lvl>
    <w:lvl w:ilvl="8">
      <w:numFmt w:val="bullet"/>
      <w:lvlText w:val="•"/>
      <w:lvlJc w:val="left"/>
      <w:pPr>
        <w:ind w:left="4411" w:hanging="360"/>
      </w:pPr>
      <w:rPr>
        <w:rFonts w:hint="default"/>
      </w:rPr>
    </w:lvl>
  </w:abstractNum>
  <w:abstractNum w:abstractNumId="15">
    <w:nsid w:val="5CEB60A1"/>
    <w:multiLevelType w:val="multilevel"/>
    <w:tmpl w:val="579C90B4"/>
    <w:lvl w:ilvl="0">
      <w:start w:val="5"/>
      <w:numFmt w:val="decimal"/>
      <w:lvlText w:val="%1"/>
      <w:lvlJc w:val="left"/>
      <w:pPr>
        <w:ind w:left="1480" w:hanging="484"/>
        <w:jc w:val="left"/>
      </w:pPr>
      <w:rPr>
        <w:rFonts w:hint="default"/>
      </w:rPr>
    </w:lvl>
    <w:lvl w:ilvl="1">
      <w:start w:val="2"/>
      <w:numFmt w:val="decimal"/>
      <w:lvlText w:val="%1.%2."/>
      <w:lvlJc w:val="left"/>
      <w:pPr>
        <w:ind w:left="1480" w:hanging="484"/>
        <w:jc w:val="left"/>
      </w:pPr>
      <w:rPr>
        <w:rFonts w:ascii="Cambria" w:eastAsia="Cambria" w:hAnsi="Cambria" w:cs="Cambria" w:hint="default"/>
        <w:b/>
        <w:bCs/>
        <w:spacing w:val="-1"/>
        <w:w w:val="99"/>
        <w:sz w:val="26"/>
        <w:szCs w:val="26"/>
      </w:rPr>
    </w:lvl>
    <w:lvl w:ilvl="2">
      <w:numFmt w:val="bullet"/>
      <w:lvlText w:val=""/>
      <w:lvlJc w:val="left"/>
      <w:pPr>
        <w:ind w:left="1716" w:hanging="360"/>
      </w:pPr>
      <w:rPr>
        <w:rFonts w:ascii="Wingdings" w:eastAsia="Wingdings" w:hAnsi="Wingdings" w:cs="Wingdings" w:hint="default"/>
        <w:w w:val="100"/>
        <w:sz w:val="24"/>
        <w:szCs w:val="24"/>
      </w:rPr>
    </w:lvl>
    <w:lvl w:ilvl="3">
      <w:numFmt w:val="bullet"/>
      <w:lvlText w:val="•"/>
      <w:lvlJc w:val="left"/>
      <w:pPr>
        <w:ind w:left="2488" w:hanging="360"/>
      </w:pPr>
      <w:rPr>
        <w:rFonts w:hint="default"/>
      </w:rPr>
    </w:lvl>
    <w:lvl w:ilvl="4">
      <w:numFmt w:val="bullet"/>
      <w:lvlText w:val="•"/>
      <w:lvlJc w:val="left"/>
      <w:pPr>
        <w:ind w:left="2872" w:hanging="360"/>
      </w:pPr>
      <w:rPr>
        <w:rFonts w:hint="default"/>
      </w:rPr>
    </w:lvl>
    <w:lvl w:ilvl="5">
      <w:numFmt w:val="bullet"/>
      <w:lvlText w:val="•"/>
      <w:lvlJc w:val="left"/>
      <w:pPr>
        <w:ind w:left="3257" w:hanging="360"/>
      </w:pPr>
      <w:rPr>
        <w:rFonts w:hint="default"/>
      </w:rPr>
    </w:lvl>
    <w:lvl w:ilvl="6">
      <w:numFmt w:val="bullet"/>
      <w:lvlText w:val="•"/>
      <w:lvlJc w:val="left"/>
      <w:pPr>
        <w:ind w:left="3641" w:hanging="360"/>
      </w:pPr>
      <w:rPr>
        <w:rFonts w:hint="default"/>
      </w:rPr>
    </w:lvl>
    <w:lvl w:ilvl="7">
      <w:numFmt w:val="bullet"/>
      <w:lvlText w:val="•"/>
      <w:lvlJc w:val="left"/>
      <w:pPr>
        <w:ind w:left="4025" w:hanging="360"/>
      </w:pPr>
      <w:rPr>
        <w:rFonts w:hint="default"/>
      </w:rPr>
    </w:lvl>
    <w:lvl w:ilvl="8">
      <w:numFmt w:val="bullet"/>
      <w:lvlText w:val="•"/>
      <w:lvlJc w:val="left"/>
      <w:pPr>
        <w:ind w:left="4409" w:hanging="360"/>
      </w:pPr>
      <w:rPr>
        <w:rFonts w:hint="default"/>
      </w:rPr>
    </w:lvl>
  </w:abstractNum>
  <w:abstractNum w:abstractNumId="16">
    <w:nsid w:val="645C74FA"/>
    <w:multiLevelType w:val="multilevel"/>
    <w:tmpl w:val="E1480796"/>
    <w:lvl w:ilvl="0">
      <w:start w:val="6"/>
      <w:numFmt w:val="decimal"/>
      <w:lvlText w:val="%1"/>
      <w:lvlJc w:val="left"/>
      <w:pPr>
        <w:ind w:left="1090" w:hanging="420"/>
        <w:jc w:val="left"/>
      </w:pPr>
      <w:rPr>
        <w:rFonts w:hint="default"/>
      </w:rPr>
    </w:lvl>
    <w:lvl w:ilvl="1">
      <w:start w:val="1"/>
      <w:numFmt w:val="decimal"/>
      <w:lvlText w:val="%1.%2."/>
      <w:lvlJc w:val="left"/>
      <w:pPr>
        <w:ind w:left="1090" w:hanging="420"/>
        <w:jc w:val="right"/>
      </w:pPr>
      <w:rPr>
        <w:rFonts w:hint="default"/>
        <w:b/>
        <w:bCs/>
        <w:spacing w:val="-2"/>
        <w:w w:val="99"/>
      </w:rPr>
    </w:lvl>
    <w:lvl w:ilvl="2">
      <w:numFmt w:val="bullet"/>
      <w:lvlText w:val=""/>
      <w:lvlJc w:val="left"/>
      <w:pPr>
        <w:ind w:left="1716" w:hanging="360"/>
      </w:pPr>
      <w:rPr>
        <w:rFonts w:ascii="Symbol" w:eastAsia="Symbol" w:hAnsi="Symbol" w:cs="Symbol" w:hint="default"/>
        <w:w w:val="100"/>
        <w:sz w:val="24"/>
        <w:szCs w:val="24"/>
      </w:rPr>
    </w:lvl>
    <w:lvl w:ilvl="3">
      <w:numFmt w:val="bullet"/>
      <w:lvlText w:val="•"/>
      <w:lvlJc w:val="left"/>
      <w:pPr>
        <w:ind w:left="1366" w:hanging="360"/>
      </w:pPr>
      <w:rPr>
        <w:rFonts w:hint="default"/>
      </w:rPr>
    </w:lvl>
    <w:lvl w:ilvl="4">
      <w:numFmt w:val="bullet"/>
      <w:lvlText w:val="•"/>
      <w:lvlJc w:val="left"/>
      <w:pPr>
        <w:ind w:left="1190" w:hanging="360"/>
      </w:pPr>
      <w:rPr>
        <w:rFonts w:hint="default"/>
      </w:rPr>
    </w:lvl>
    <w:lvl w:ilvl="5">
      <w:numFmt w:val="bullet"/>
      <w:lvlText w:val="•"/>
      <w:lvlJc w:val="left"/>
      <w:pPr>
        <w:ind w:left="1013" w:hanging="360"/>
      </w:pPr>
      <w:rPr>
        <w:rFonts w:hint="default"/>
      </w:rPr>
    </w:lvl>
    <w:lvl w:ilvl="6">
      <w:numFmt w:val="bullet"/>
      <w:lvlText w:val="•"/>
      <w:lvlJc w:val="left"/>
      <w:pPr>
        <w:ind w:left="836" w:hanging="360"/>
      </w:pPr>
      <w:rPr>
        <w:rFonts w:hint="default"/>
      </w:rPr>
    </w:lvl>
    <w:lvl w:ilvl="7">
      <w:numFmt w:val="bullet"/>
      <w:lvlText w:val="•"/>
      <w:lvlJc w:val="left"/>
      <w:pPr>
        <w:ind w:left="660" w:hanging="360"/>
      </w:pPr>
      <w:rPr>
        <w:rFonts w:hint="default"/>
      </w:rPr>
    </w:lvl>
    <w:lvl w:ilvl="8">
      <w:numFmt w:val="bullet"/>
      <w:lvlText w:val="•"/>
      <w:lvlJc w:val="left"/>
      <w:pPr>
        <w:ind w:left="483" w:hanging="360"/>
      </w:pPr>
      <w:rPr>
        <w:rFonts w:hint="default"/>
      </w:rPr>
    </w:lvl>
  </w:abstractNum>
  <w:abstractNum w:abstractNumId="17">
    <w:nsid w:val="6B0B5A4B"/>
    <w:multiLevelType w:val="multilevel"/>
    <w:tmpl w:val="81341B8E"/>
    <w:lvl w:ilvl="0">
      <w:start w:val="5"/>
      <w:numFmt w:val="decimal"/>
      <w:lvlText w:val="%1"/>
      <w:lvlJc w:val="left"/>
      <w:pPr>
        <w:ind w:left="1154" w:hanging="485"/>
        <w:jc w:val="left"/>
      </w:pPr>
      <w:rPr>
        <w:rFonts w:hint="default"/>
      </w:rPr>
    </w:lvl>
    <w:lvl w:ilvl="1">
      <w:start w:val="2"/>
      <w:numFmt w:val="decimal"/>
      <w:lvlText w:val="%1.%2."/>
      <w:lvlJc w:val="left"/>
      <w:pPr>
        <w:ind w:left="1154" w:hanging="485"/>
        <w:jc w:val="left"/>
      </w:pPr>
      <w:rPr>
        <w:rFonts w:ascii="Cambria" w:eastAsia="Cambria" w:hAnsi="Cambria" w:cs="Cambria" w:hint="default"/>
        <w:b/>
        <w:bCs/>
        <w:spacing w:val="-1"/>
        <w:w w:val="99"/>
        <w:sz w:val="26"/>
        <w:szCs w:val="26"/>
      </w:rPr>
    </w:lvl>
    <w:lvl w:ilvl="2">
      <w:numFmt w:val="bullet"/>
      <w:lvlText w:val=""/>
      <w:lvlJc w:val="left"/>
      <w:pPr>
        <w:ind w:left="1390" w:hanging="360"/>
      </w:pPr>
      <w:rPr>
        <w:rFonts w:ascii="Wingdings" w:eastAsia="Wingdings" w:hAnsi="Wingdings" w:cs="Wingdings" w:hint="default"/>
        <w:w w:val="100"/>
        <w:sz w:val="24"/>
        <w:szCs w:val="24"/>
      </w:rPr>
    </w:lvl>
    <w:lvl w:ilvl="3">
      <w:numFmt w:val="bullet"/>
      <w:lvlText w:val="•"/>
      <w:lvlJc w:val="left"/>
      <w:pPr>
        <w:ind w:left="2366" w:hanging="360"/>
      </w:pPr>
      <w:rPr>
        <w:rFonts w:hint="default"/>
      </w:rPr>
    </w:lvl>
    <w:lvl w:ilvl="4">
      <w:numFmt w:val="bullet"/>
      <w:lvlText w:val="•"/>
      <w:lvlJc w:val="left"/>
      <w:pPr>
        <w:ind w:left="2849" w:hanging="360"/>
      </w:pPr>
      <w:rPr>
        <w:rFonts w:hint="default"/>
      </w:rPr>
    </w:lvl>
    <w:lvl w:ilvl="5">
      <w:numFmt w:val="bullet"/>
      <w:lvlText w:val="•"/>
      <w:lvlJc w:val="left"/>
      <w:pPr>
        <w:ind w:left="3332" w:hanging="360"/>
      </w:pPr>
      <w:rPr>
        <w:rFonts w:hint="default"/>
      </w:rPr>
    </w:lvl>
    <w:lvl w:ilvl="6">
      <w:numFmt w:val="bullet"/>
      <w:lvlText w:val="•"/>
      <w:lvlJc w:val="left"/>
      <w:pPr>
        <w:ind w:left="3815" w:hanging="360"/>
      </w:pPr>
      <w:rPr>
        <w:rFonts w:hint="default"/>
      </w:rPr>
    </w:lvl>
    <w:lvl w:ilvl="7">
      <w:numFmt w:val="bullet"/>
      <w:lvlText w:val="•"/>
      <w:lvlJc w:val="left"/>
      <w:pPr>
        <w:ind w:left="4298" w:hanging="360"/>
      </w:pPr>
      <w:rPr>
        <w:rFonts w:hint="default"/>
      </w:rPr>
    </w:lvl>
    <w:lvl w:ilvl="8">
      <w:numFmt w:val="bullet"/>
      <w:lvlText w:val="•"/>
      <w:lvlJc w:val="left"/>
      <w:pPr>
        <w:ind w:left="4781" w:hanging="360"/>
      </w:pPr>
      <w:rPr>
        <w:rFonts w:hint="default"/>
      </w:rPr>
    </w:lvl>
  </w:abstractNum>
  <w:abstractNum w:abstractNumId="18">
    <w:nsid w:val="729F20B6"/>
    <w:multiLevelType w:val="hybridMultilevel"/>
    <w:tmpl w:val="625A6C26"/>
    <w:lvl w:ilvl="0" w:tplc="6AE080E0">
      <w:start w:val="1"/>
      <w:numFmt w:val="decimal"/>
      <w:lvlText w:val="%1."/>
      <w:lvlJc w:val="left"/>
      <w:pPr>
        <w:ind w:left="1391" w:hanging="360"/>
        <w:jc w:val="left"/>
      </w:pPr>
      <w:rPr>
        <w:rFonts w:ascii="Times New Roman" w:eastAsia="Times New Roman" w:hAnsi="Times New Roman" w:cs="Times New Roman" w:hint="default"/>
        <w:spacing w:val="-2"/>
        <w:w w:val="99"/>
        <w:sz w:val="24"/>
        <w:szCs w:val="24"/>
      </w:rPr>
    </w:lvl>
    <w:lvl w:ilvl="1" w:tplc="7B4478C4">
      <w:numFmt w:val="bullet"/>
      <w:lvlText w:val="•"/>
      <w:lvlJc w:val="left"/>
      <w:pPr>
        <w:ind w:left="1834" w:hanging="360"/>
      </w:pPr>
      <w:rPr>
        <w:rFonts w:hint="default"/>
      </w:rPr>
    </w:lvl>
    <w:lvl w:ilvl="2" w:tplc="67E4047C">
      <w:numFmt w:val="bullet"/>
      <w:lvlText w:val="•"/>
      <w:lvlJc w:val="left"/>
      <w:pPr>
        <w:ind w:left="2269" w:hanging="360"/>
      </w:pPr>
      <w:rPr>
        <w:rFonts w:hint="default"/>
      </w:rPr>
    </w:lvl>
    <w:lvl w:ilvl="3" w:tplc="807C9AC6">
      <w:numFmt w:val="bullet"/>
      <w:lvlText w:val="•"/>
      <w:lvlJc w:val="left"/>
      <w:pPr>
        <w:ind w:left="2704" w:hanging="360"/>
      </w:pPr>
      <w:rPr>
        <w:rFonts w:hint="default"/>
      </w:rPr>
    </w:lvl>
    <w:lvl w:ilvl="4" w:tplc="13262080">
      <w:numFmt w:val="bullet"/>
      <w:lvlText w:val="•"/>
      <w:lvlJc w:val="left"/>
      <w:pPr>
        <w:ind w:left="3139" w:hanging="360"/>
      </w:pPr>
      <w:rPr>
        <w:rFonts w:hint="default"/>
      </w:rPr>
    </w:lvl>
    <w:lvl w:ilvl="5" w:tplc="1E645104">
      <w:numFmt w:val="bullet"/>
      <w:lvlText w:val="•"/>
      <w:lvlJc w:val="left"/>
      <w:pPr>
        <w:ind w:left="3574" w:hanging="360"/>
      </w:pPr>
      <w:rPr>
        <w:rFonts w:hint="default"/>
      </w:rPr>
    </w:lvl>
    <w:lvl w:ilvl="6" w:tplc="5F68AA88">
      <w:numFmt w:val="bullet"/>
      <w:lvlText w:val="•"/>
      <w:lvlJc w:val="left"/>
      <w:pPr>
        <w:ind w:left="4009" w:hanging="360"/>
      </w:pPr>
      <w:rPr>
        <w:rFonts w:hint="default"/>
      </w:rPr>
    </w:lvl>
    <w:lvl w:ilvl="7" w:tplc="BA3E7540">
      <w:numFmt w:val="bullet"/>
      <w:lvlText w:val="•"/>
      <w:lvlJc w:val="left"/>
      <w:pPr>
        <w:ind w:left="4444" w:hanging="360"/>
      </w:pPr>
      <w:rPr>
        <w:rFonts w:hint="default"/>
      </w:rPr>
    </w:lvl>
    <w:lvl w:ilvl="8" w:tplc="ADE0D9F0">
      <w:numFmt w:val="bullet"/>
      <w:lvlText w:val="•"/>
      <w:lvlJc w:val="left"/>
      <w:pPr>
        <w:ind w:left="4879" w:hanging="360"/>
      </w:pPr>
      <w:rPr>
        <w:rFonts w:hint="default"/>
      </w:rPr>
    </w:lvl>
  </w:abstractNum>
  <w:abstractNum w:abstractNumId="19">
    <w:nsid w:val="73F55951"/>
    <w:multiLevelType w:val="multilevel"/>
    <w:tmpl w:val="7B74AE3E"/>
    <w:lvl w:ilvl="0">
      <w:start w:val="6"/>
      <w:numFmt w:val="decimal"/>
      <w:lvlText w:val="%1"/>
      <w:lvlJc w:val="left"/>
      <w:pPr>
        <w:ind w:left="1416" w:hanging="420"/>
        <w:jc w:val="left"/>
      </w:pPr>
      <w:rPr>
        <w:rFonts w:hint="default"/>
      </w:rPr>
    </w:lvl>
    <w:lvl w:ilvl="1">
      <w:start w:val="1"/>
      <w:numFmt w:val="decimal"/>
      <w:lvlText w:val="%1.%2."/>
      <w:lvlJc w:val="left"/>
      <w:pPr>
        <w:ind w:left="996" w:hanging="420"/>
        <w:jc w:val="right"/>
      </w:pPr>
      <w:rPr>
        <w:rFonts w:hint="default"/>
        <w:b/>
        <w:bCs/>
        <w:spacing w:val="-3"/>
        <w:w w:val="100"/>
      </w:rPr>
    </w:lvl>
    <w:lvl w:ilvl="2">
      <w:numFmt w:val="bullet"/>
      <w:lvlText w:val="•"/>
      <w:lvlJc w:val="left"/>
      <w:pPr>
        <w:ind w:left="1837" w:hanging="420"/>
      </w:pPr>
      <w:rPr>
        <w:rFonts w:hint="default"/>
      </w:rPr>
    </w:lvl>
    <w:lvl w:ilvl="3">
      <w:numFmt w:val="bullet"/>
      <w:lvlText w:val="•"/>
      <w:lvlJc w:val="left"/>
      <w:pPr>
        <w:ind w:left="2255" w:hanging="420"/>
      </w:pPr>
      <w:rPr>
        <w:rFonts w:hint="default"/>
      </w:rPr>
    </w:lvl>
    <w:lvl w:ilvl="4">
      <w:numFmt w:val="bullet"/>
      <w:lvlText w:val="•"/>
      <w:lvlJc w:val="left"/>
      <w:pPr>
        <w:ind w:left="2672" w:hanging="420"/>
      </w:pPr>
      <w:rPr>
        <w:rFonts w:hint="default"/>
      </w:rPr>
    </w:lvl>
    <w:lvl w:ilvl="5">
      <w:numFmt w:val="bullet"/>
      <w:lvlText w:val="•"/>
      <w:lvlJc w:val="left"/>
      <w:pPr>
        <w:ind w:left="3090" w:hanging="420"/>
      </w:pPr>
      <w:rPr>
        <w:rFonts w:hint="default"/>
      </w:rPr>
    </w:lvl>
    <w:lvl w:ilvl="6">
      <w:numFmt w:val="bullet"/>
      <w:lvlText w:val="•"/>
      <w:lvlJc w:val="left"/>
      <w:pPr>
        <w:ind w:left="3507" w:hanging="420"/>
      </w:pPr>
      <w:rPr>
        <w:rFonts w:hint="default"/>
      </w:rPr>
    </w:lvl>
    <w:lvl w:ilvl="7">
      <w:numFmt w:val="bullet"/>
      <w:lvlText w:val="•"/>
      <w:lvlJc w:val="left"/>
      <w:pPr>
        <w:ind w:left="3925" w:hanging="420"/>
      </w:pPr>
      <w:rPr>
        <w:rFonts w:hint="default"/>
      </w:rPr>
    </w:lvl>
    <w:lvl w:ilvl="8">
      <w:numFmt w:val="bullet"/>
      <w:lvlText w:val="•"/>
      <w:lvlJc w:val="left"/>
      <w:pPr>
        <w:ind w:left="4342" w:hanging="420"/>
      </w:pPr>
      <w:rPr>
        <w:rFonts w:hint="default"/>
      </w:rPr>
    </w:lvl>
  </w:abstractNum>
  <w:abstractNum w:abstractNumId="20">
    <w:nsid w:val="74AB277F"/>
    <w:multiLevelType w:val="multilevel"/>
    <w:tmpl w:val="15966ADC"/>
    <w:lvl w:ilvl="0">
      <w:start w:val="1"/>
      <w:numFmt w:val="decimal"/>
      <w:lvlText w:val="%1."/>
      <w:lvlJc w:val="left"/>
      <w:pPr>
        <w:ind w:left="1169" w:hanging="173"/>
        <w:jc w:val="left"/>
      </w:pPr>
      <w:rPr>
        <w:rFonts w:ascii="Calibri" w:eastAsia="Calibri" w:hAnsi="Calibri" w:cs="Calibri" w:hint="default"/>
        <w:b/>
        <w:bCs/>
        <w:spacing w:val="-2"/>
        <w:w w:val="100"/>
        <w:sz w:val="20"/>
        <w:szCs w:val="20"/>
      </w:rPr>
    </w:lvl>
    <w:lvl w:ilvl="1">
      <w:start w:val="1"/>
      <w:numFmt w:val="decimal"/>
      <w:lvlText w:val="%1.%2."/>
      <w:lvlJc w:val="left"/>
      <w:pPr>
        <w:ind w:left="1603" w:hanging="387"/>
        <w:jc w:val="left"/>
      </w:pPr>
      <w:rPr>
        <w:rFonts w:hint="default"/>
        <w:w w:val="100"/>
      </w:rPr>
    </w:lvl>
    <w:lvl w:ilvl="2">
      <w:numFmt w:val="bullet"/>
      <w:lvlText w:val="•"/>
      <w:lvlJc w:val="left"/>
      <w:pPr>
        <w:ind w:left="1600" w:hanging="387"/>
      </w:pPr>
      <w:rPr>
        <w:rFonts w:hint="default"/>
      </w:rPr>
    </w:lvl>
    <w:lvl w:ilvl="3">
      <w:numFmt w:val="bullet"/>
      <w:lvlText w:val="•"/>
      <w:lvlJc w:val="left"/>
      <w:pPr>
        <w:ind w:left="2047" w:hanging="387"/>
      </w:pPr>
      <w:rPr>
        <w:rFonts w:hint="default"/>
      </w:rPr>
    </w:lvl>
    <w:lvl w:ilvl="4">
      <w:numFmt w:val="bullet"/>
      <w:lvlText w:val="•"/>
      <w:lvlJc w:val="left"/>
      <w:pPr>
        <w:ind w:left="2494" w:hanging="387"/>
      </w:pPr>
      <w:rPr>
        <w:rFonts w:hint="default"/>
      </w:rPr>
    </w:lvl>
    <w:lvl w:ilvl="5">
      <w:numFmt w:val="bullet"/>
      <w:lvlText w:val="•"/>
      <w:lvlJc w:val="left"/>
      <w:pPr>
        <w:ind w:left="2941" w:hanging="387"/>
      </w:pPr>
      <w:rPr>
        <w:rFonts w:hint="default"/>
      </w:rPr>
    </w:lvl>
    <w:lvl w:ilvl="6">
      <w:numFmt w:val="bullet"/>
      <w:lvlText w:val="•"/>
      <w:lvlJc w:val="left"/>
      <w:pPr>
        <w:ind w:left="3388" w:hanging="387"/>
      </w:pPr>
      <w:rPr>
        <w:rFonts w:hint="default"/>
      </w:rPr>
    </w:lvl>
    <w:lvl w:ilvl="7">
      <w:numFmt w:val="bullet"/>
      <w:lvlText w:val="•"/>
      <w:lvlJc w:val="left"/>
      <w:pPr>
        <w:ind w:left="3836" w:hanging="387"/>
      </w:pPr>
      <w:rPr>
        <w:rFonts w:hint="default"/>
      </w:rPr>
    </w:lvl>
    <w:lvl w:ilvl="8">
      <w:numFmt w:val="bullet"/>
      <w:lvlText w:val="•"/>
      <w:lvlJc w:val="left"/>
      <w:pPr>
        <w:ind w:left="4283" w:hanging="387"/>
      </w:pPr>
      <w:rPr>
        <w:rFonts w:hint="default"/>
      </w:rPr>
    </w:lvl>
  </w:abstractNum>
  <w:abstractNum w:abstractNumId="21">
    <w:nsid w:val="776A751E"/>
    <w:multiLevelType w:val="hybridMultilevel"/>
    <w:tmpl w:val="9BACC5CA"/>
    <w:lvl w:ilvl="0" w:tplc="4BA0C942">
      <w:start w:val="1"/>
      <w:numFmt w:val="decimal"/>
      <w:lvlText w:val="%1."/>
      <w:lvlJc w:val="left"/>
      <w:pPr>
        <w:ind w:left="899" w:hanging="232"/>
        <w:jc w:val="right"/>
      </w:pPr>
      <w:rPr>
        <w:rFonts w:ascii="Cambria" w:eastAsia="Cambria" w:hAnsi="Cambria" w:cs="Cambria" w:hint="default"/>
        <w:b/>
        <w:bCs/>
        <w:spacing w:val="-2"/>
        <w:w w:val="100"/>
        <w:sz w:val="26"/>
        <w:szCs w:val="26"/>
      </w:rPr>
    </w:lvl>
    <w:lvl w:ilvl="1" w:tplc="A2E6D678">
      <w:numFmt w:val="bullet"/>
      <w:lvlText w:val=""/>
      <w:lvlJc w:val="left"/>
      <w:pPr>
        <w:ind w:left="1388" w:hanging="360"/>
      </w:pPr>
      <w:rPr>
        <w:rFonts w:ascii="Wingdings" w:eastAsia="Wingdings" w:hAnsi="Wingdings" w:cs="Wingdings" w:hint="default"/>
        <w:w w:val="100"/>
        <w:sz w:val="24"/>
        <w:szCs w:val="24"/>
      </w:rPr>
    </w:lvl>
    <w:lvl w:ilvl="2" w:tplc="62746736">
      <w:numFmt w:val="bullet"/>
      <w:lvlText w:val="•"/>
      <w:lvlJc w:val="left"/>
      <w:pPr>
        <w:ind w:left="1865" w:hanging="360"/>
      </w:pPr>
      <w:rPr>
        <w:rFonts w:hint="default"/>
      </w:rPr>
    </w:lvl>
    <w:lvl w:ilvl="3" w:tplc="243EDD2C">
      <w:numFmt w:val="bullet"/>
      <w:lvlText w:val="•"/>
      <w:lvlJc w:val="left"/>
      <w:pPr>
        <w:ind w:left="2350" w:hanging="360"/>
      </w:pPr>
      <w:rPr>
        <w:rFonts w:hint="default"/>
      </w:rPr>
    </w:lvl>
    <w:lvl w:ilvl="4" w:tplc="9BFA37D4">
      <w:numFmt w:val="bullet"/>
      <w:lvlText w:val="•"/>
      <w:lvlJc w:val="left"/>
      <w:pPr>
        <w:ind w:left="2835" w:hanging="360"/>
      </w:pPr>
      <w:rPr>
        <w:rFonts w:hint="default"/>
      </w:rPr>
    </w:lvl>
    <w:lvl w:ilvl="5" w:tplc="1966B1D8">
      <w:numFmt w:val="bullet"/>
      <w:lvlText w:val="•"/>
      <w:lvlJc w:val="left"/>
      <w:pPr>
        <w:ind w:left="3320" w:hanging="360"/>
      </w:pPr>
      <w:rPr>
        <w:rFonts w:hint="default"/>
      </w:rPr>
    </w:lvl>
    <w:lvl w:ilvl="6" w:tplc="52BC5570">
      <w:numFmt w:val="bullet"/>
      <w:lvlText w:val="•"/>
      <w:lvlJc w:val="left"/>
      <w:pPr>
        <w:ind w:left="3805" w:hanging="360"/>
      </w:pPr>
      <w:rPr>
        <w:rFonts w:hint="default"/>
      </w:rPr>
    </w:lvl>
    <w:lvl w:ilvl="7" w:tplc="07E056E6">
      <w:numFmt w:val="bullet"/>
      <w:lvlText w:val="•"/>
      <w:lvlJc w:val="left"/>
      <w:pPr>
        <w:ind w:left="4290" w:hanging="360"/>
      </w:pPr>
      <w:rPr>
        <w:rFonts w:hint="default"/>
      </w:rPr>
    </w:lvl>
    <w:lvl w:ilvl="8" w:tplc="3CB2DED2">
      <w:numFmt w:val="bullet"/>
      <w:lvlText w:val="•"/>
      <w:lvlJc w:val="left"/>
      <w:pPr>
        <w:ind w:left="4775" w:hanging="360"/>
      </w:pPr>
      <w:rPr>
        <w:rFonts w:hint="default"/>
      </w:rPr>
    </w:lvl>
  </w:abstractNum>
  <w:abstractNum w:abstractNumId="22">
    <w:nsid w:val="7F20447A"/>
    <w:multiLevelType w:val="multilevel"/>
    <w:tmpl w:val="023855FA"/>
    <w:lvl w:ilvl="0">
      <w:start w:val="3"/>
      <w:numFmt w:val="decimal"/>
      <w:lvlText w:val="%1."/>
      <w:lvlJc w:val="left"/>
      <w:pPr>
        <w:ind w:left="902" w:hanging="233"/>
        <w:jc w:val="right"/>
      </w:pPr>
      <w:rPr>
        <w:rFonts w:ascii="Cambria" w:eastAsia="Cambria" w:hAnsi="Cambria" w:cs="Cambria" w:hint="default"/>
        <w:b/>
        <w:bCs/>
        <w:spacing w:val="-2"/>
        <w:w w:val="100"/>
        <w:sz w:val="26"/>
        <w:szCs w:val="26"/>
      </w:rPr>
    </w:lvl>
    <w:lvl w:ilvl="1">
      <w:start w:val="1"/>
      <w:numFmt w:val="decimal"/>
      <w:lvlText w:val="%1.%2."/>
      <w:lvlJc w:val="left"/>
      <w:pPr>
        <w:ind w:left="670" w:hanging="484"/>
        <w:jc w:val="left"/>
      </w:pPr>
      <w:rPr>
        <w:rFonts w:ascii="Cambria" w:eastAsia="Cambria" w:hAnsi="Cambria" w:cs="Cambria" w:hint="default"/>
        <w:b/>
        <w:bCs/>
        <w:spacing w:val="-1"/>
        <w:w w:val="99"/>
        <w:sz w:val="26"/>
        <w:szCs w:val="26"/>
      </w:rPr>
    </w:lvl>
    <w:lvl w:ilvl="2">
      <w:numFmt w:val="bullet"/>
      <w:lvlText w:val="•"/>
      <w:lvlJc w:val="left"/>
      <w:pPr>
        <w:ind w:left="1000" w:hanging="484"/>
      </w:pPr>
      <w:rPr>
        <w:rFonts w:hint="default"/>
      </w:rPr>
    </w:lvl>
    <w:lvl w:ilvl="3">
      <w:numFmt w:val="bullet"/>
      <w:lvlText w:val="•"/>
      <w:lvlJc w:val="left"/>
      <w:pPr>
        <w:ind w:left="844" w:hanging="484"/>
      </w:pPr>
      <w:rPr>
        <w:rFonts w:hint="default"/>
      </w:rPr>
    </w:lvl>
    <w:lvl w:ilvl="4">
      <w:numFmt w:val="bullet"/>
      <w:lvlText w:val="•"/>
      <w:lvlJc w:val="left"/>
      <w:pPr>
        <w:ind w:left="689" w:hanging="484"/>
      </w:pPr>
      <w:rPr>
        <w:rFonts w:hint="default"/>
      </w:rPr>
    </w:lvl>
    <w:lvl w:ilvl="5">
      <w:numFmt w:val="bullet"/>
      <w:lvlText w:val="•"/>
      <w:lvlJc w:val="left"/>
      <w:pPr>
        <w:ind w:left="534" w:hanging="484"/>
      </w:pPr>
      <w:rPr>
        <w:rFonts w:hint="default"/>
      </w:rPr>
    </w:lvl>
    <w:lvl w:ilvl="6">
      <w:numFmt w:val="bullet"/>
      <w:lvlText w:val="•"/>
      <w:lvlJc w:val="left"/>
      <w:pPr>
        <w:ind w:left="379" w:hanging="484"/>
      </w:pPr>
      <w:rPr>
        <w:rFonts w:hint="default"/>
      </w:rPr>
    </w:lvl>
    <w:lvl w:ilvl="7">
      <w:numFmt w:val="bullet"/>
      <w:lvlText w:val="•"/>
      <w:lvlJc w:val="left"/>
      <w:pPr>
        <w:ind w:left="224" w:hanging="484"/>
      </w:pPr>
      <w:rPr>
        <w:rFonts w:hint="default"/>
      </w:rPr>
    </w:lvl>
    <w:lvl w:ilvl="8">
      <w:numFmt w:val="bullet"/>
      <w:lvlText w:val="•"/>
      <w:lvlJc w:val="left"/>
      <w:pPr>
        <w:ind w:left="69" w:hanging="484"/>
      </w:pPr>
      <w:rPr>
        <w:rFonts w:hint="default"/>
      </w:rPr>
    </w:lvl>
  </w:abstractNum>
  <w:num w:numId="1">
    <w:abstractNumId w:val="18"/>
  </w:num>
  <w:num w:numId="2">
    <w:abstractNumId w:val="10"/>
  </w:num>
  <w:num w:numId="3">
    <w:abstractNumId w:val="7"/>
  </w:num>
  <w:num w:numId="4">
    <w:abstractNumId w:val="0"/>
  </w:num>
  <w:num w:numId="5">
    <w:abstractNumId w:val="13"/>
  </w:num>
  <w:num w:numId="6">
    <w:abstractNumId w:val="6"/>
  </w:num>
  <w:num w:numId="7">
    <w:abstractNumId w:val="16"/>
  </w:num>
  <w:num w:numId="8">
    <w:abstractNumId w:val="3"/>
  </w:num>
  <w:num w:numId="9">
    <w:abstractNumId w:val="19"/>
  </w:num>
  <w:num w:numId="10">
    <w:abstractNumId w:val="17"/>
  </w:num>
  <w:num w:numId="11">
    <w:abstractNumId w:val="15"/>
  </w:num>
  <w:num w:numId="12">
    <w:abstractNumId w:val="5"/>
  </w:num>
  <w:num w:numId="13">
    <w:abstractNumId w:val="9"/>
  </w:num>
  <w:num w:numId="14">
    <w:abstractNumId w:val="22"/>
  </w:num>
  <w:num w:numId="15">
    <w:abstractNumId w:val="2"/>
  </w:num>
  <w:num w:numId="16">
    <w:abstractNumId w:val="12"/>
  </w:num>
  <w:num w:numId="17">
    <w:abstractNumId w:val="8"/>
  </w:num>
  <w:num w:numId="18">
    <w:abstractNumId w:val="1"/>
  </w:num>
  <w:num w:numId="19">
    <w:abstractNumId w:val="21"/>
  </w:num>
  <w:num w:numId="20">
    <w:abstractNumId w:val="14"/>
  </w:num>
  <w:num w:numId="21">
    <w:abstractNumId w:val="4"/>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17A0F"/>
    <w:rsid w:val="00037636"/>
    <w:rsid w:val="00186524"/>
    <w:rsid w:val="001F13EC"/>
    <w:rsid w:val="003079C9"/>
    <w:rsid w:val="00532D69"/>
    <w:rsid w:val="00717A0F"/>
    <w:rsid w:val="008159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01"/>
      <w:ind w:left="996"/>
      <w:outlineLvl w:val="0"/>
    </w:pPr>
    <w:rPr>
      <w:rFonts w:ascii="Cambria" w:eastAsia="Cambria" w:hAnsi="Cambria" w:cs="Cambria"/>
      <w:b/>
      <w:bCs/>
      <w:sz w:val="28"/>
      <w:szCs w:val="28"/>
    </w:rPr>
  </w:style>
  <w:style w:type="paragraph" w:styleId="Balk2">
    <w:name w:val="heading 2"/>
    <w:basedOn w:val="Normal"/>
    <w:uiPriority w:val="1"/>
    <w:qFormat/>
    <w:pPr>
      <w:spacing w:before="251"/>
      <w:ind w:left="1480"/>
      <w:outlineLvl w:val="1"/>
    </w:pPr>
    <w:rPr>
      <w:rFonts w:ascii="Cambria" w:eastAsia="Cambria" w:hAnsi="Cambria" w:cs="Cambria"/>
      <w:b/>
      <w:bCs/>
      <w:sz w:val="26"/>
      <w:szCs w:val="26"/>
    </w:rPr>
  </w:style>
  <w:style w:type="paragraph" w:styleId="Balk3">
    <w:name w:val="heading 3"/>
    <w:basedOn w:val="Normal"/>
    <w:uiPriority w:val="1"/>
    <w:qFormat/>
    <w:pPr>
      <w:ind w:left="669"/>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9"/>
      <w:ind w:left="1169" w:hanging="220"/>
    </w:pPr>
    <w:rPr>
      <w:rFonts w:ascii="Calibri" w:eastAsia="Calibri" w:hAnsi="Calibri" w:cs="Calibri"/>
      <w:b/>
      <w:bCs/>
    </w:rPr>
  </w:style>
  <w:style w:type="paragraph" w:styleId="T2">
    <w:name w:val="toc 2"/>
    <w:basedOn w:val="Normal"/>
    <w:uiPriority w:val="1"/>
    <w:qFormat/>
    <w:pPr>
      <w:spacing w:before="139"/>
      <w:ind w:left="1216" w:hanging="220"/>
    </w:pPr>
    <w:rPr>
      <w:rFonts w:ascii="Calibri" w:eastAsia="Calibri" w:hAnsi="Calibri" w:cs="Calibri"/>
      <w:b/>
      <w:bCs/>
      <w:i/>
    </w:rPr>
  </w:style>
  <w:style w:type="paragraph" w:styleId="T3">
    <w:name w:val="toc 3"/>
    <w:basedOn w:val="Normal"/>
    <w:uiPriority w:val="1"/>
    <w:qFormat/>
    <w:pPr>
      <w:spacing w:before="139"/>
      <w:ind w:left="1217" w:hanging="385"/>
    </w:pPr>
    <w:rPr>
      <w:rFonts w:ascii="Calibri" w:eastAsia="Calibri" w:hAnsi="Calibri" w:cs="Calibri"/>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716" w:hanging="360"/>
    </w:pPr>
  </w:style>
  <w:style w:type="paragraph" w:customStyle="1" w:styleId="TableParagraph">
    <w:name w:val="Table Paragraph"/>
    <w:basedOn w:val="Normal"/>
    <w:uiPriority w:val="1"/>
    <w:qFormat/>
    <w:pPr>
      <w:spacing w:line="272" w:lineRule="exact"/>
      <w:ind w:left="105"/>
    </w:pPr>
    <w:rPr>
      <w:rFonts w:ascii="Calibri" w:eastAsia="Calibri" w:hAnsi="Calibri" w:cs="Calibri"/>
    </w:rPr>
  </w:style>
  <w:style w:type="paragraph" w:styleId="BalonMetni">
    <w:name w:val="Balloon Text"/>
    <w:basedOn w:val="Normal"/>
    <w:link w:val="BalonMetniChar"/>
    <w:uiPriority w:val="99"/>
    <w:semiHidden/>
    <w:unhideWhenUsed/>
    <w:rsid w:val="003079C9"/>
    <w:rPr>
      <w:rFonts w:ascii="Tahoma" w:hAnsi="Tahoma" w:cs="Tahoma"/>
      <w:sz w:val="16"/>
      <w:szCs w:val="16"/>
    </w:rPr>
  </w:style>
  <w:style w:type="character" w:customStyle="1" w:styleId="BalonMetniChar">
    <w:name w:val="Balon Metni Char"/>
    <w:basedOn w:val="VarsaylanParagrafYazTipi"/>
    <w:link w:val="BalonMetni"/>
    <w:uiPriority w:val="99"/>
    <w:semiHidden/>
    <w:rsid w:val="003079C9"/>
    <w:rPr>
      <w:rFonts w:ascii="Tahoma" w:eastAsia="Times New Roman" w:hAnsi="Tahoma" w:cs="Tahoma"/>
      <w:sz w:val="16"/>
      <w:szCs w:val="16"/>
    </w:rPr>
  </w:style>
  <w:style w:type="paragraph" w:styleId="stbilgi">
    <w:name w:val="header"/>
    <w:basedOn w:val="Normal"/>
    <w:link w:val="stbilgiChar"/>
    <w:uiPriority w:val="99"/>
    <w:unhideWhenUsed/>
    <w:rsid w:val="003079C9"/>
    <w:pPr>
      <w:tabs>
        <w:tab w:val="center" w:pos="4536"/>
        <w:tab w:val="right" w:pos="9072"/>
      </w:tabs>
    </w:pPr>
  </w:style>
  <w:style w:type="character" w:customStyle="1" w:styleId="stbilgiChar">
    <w:name w:val="Üstbilgi Char"/>
    <w:basedOn w:val="VarsaylanParagrafYazTipi"/>
    <w:link w:val="stbilgi"/>
    <w:uiPriority w:val="99"/>
    <w:rsid w:val="003079C9"/>
    <w:rPr>
      <w:rFonts w:ascii="Times New Roman" w:eastAsia="Times New Roman" w:hAnsi="Times New Roman" w:cs="Times New Roman"/>
    </w:rPr>
  </w:style>
  <w:style w:type="paragraph" w:styleId="Altbilgi">
    <w:name w:val="footer"/>
    <w:basedOn w:val="Normal"/>
    <w:link w:val="AltbilgiChar"/>
    <w:uiPriority w:val="99"/>
    <w:unhideWhenUsed/>
    <w:rsid w:val="003079C9"/>
    <w:pPr>
      <w:tabs>
        <w:tab w:val="center" w:pos="4536"/>
        <w:tab w:val="right" w:pos="9072"/>
      </w:tabs>
    </w:pPr>
  </w:style>
  <w:style w:type="character" w:customStyle="1" w:styleId="AltbilgiChar">
    <w:name w:val="Altbilgi Char"/>
    <w:basedOn w:val="VarsaylanParagrafYazTipi"/>
    <w:link w:val="Altbilgi"/>
    <w:uiPriority w:val="99"/>
    <w:rsid w:val="003079C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www.youtube.com/watch?v=jbkzDkMoT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https://www.youtube.com/watch?v=jbkzDkMoT40"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www.youtube.com/watch?v=jbkzDkMoT4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s://www.youtube.com/watch?v=jbkzDkMoT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3490</Words>
  <Characters>19898</Characters>
  <Application>Microsoft Office Word</Application>
  <DocSecurity>0</DocSecurity>
  <Lines>165</Lines>
  <Paragraphs>46</Paragraphs>
  <ScaleCrop>false</ScaleCrop>
  <Company/>
  <LinksUpToDate>false</LinksUpToDate>
  <CharactersWithSpaces>23342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sarıgöller</dc:creator>
  <cp:lastModifiedBy>Dell</cp:lastModifiedBy>
  <cp:revision>4</cp:revision>
  <dcterms:created xsi:type="dcterms:W3CDTF">2017-08-25T11:28:00Z</dcterms:created>
  <dcterms:modified xsi:type="dcterms:W3CDTF">2017-08-25T12:54:00Z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Creator">
    <vt:lpwstr>Microsoft® Word 2010</vt:lpwstr>
  </property>
  <property fmtid="{D5CDD505-2E9C-101B-9397-08002B2CF9AE}" pid="4" name="LastSaved">
    <vt:filetime>2017-08-25T00:00:00Z</vt:filetime>
  </property>
</Properties>
</file>